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0C4" w:rsidRDefault="006860C4" w:rsidP="006860C4">
      <w:pPr>
        <w:jc w:val="center"/>
        <w:rPr>
          <w:sz w:val="24"/>
        </w:rPr>
      </w:pPr>
      <w:r>
        <w:rPr>
          <w:noProof/>
          <w:sz w:val="24"/>
        </w:rPr>
        <w:drawing>
          <wp:inline distT="0" distB="0" distL="0" distR="0">
            <wp:extent cx="866775" cy="695325"/>
            <wp:effectExtent l="0" t="0" r="9525" b="9525"/>
            <wp:docPr id="1" name="Picture 1" descr="C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695325"/>
                    </a:xfrm>
                    <a:prstGeom prst="rect">
                      <a:avLst/>
                    </a:prstGeom>
                    <a:noFill/>
                    <a:ln>
                      <a:noFill/>
                    </a:ln>
                  </pic:spPr>
                </pic:pic>
              </a:graphicData>
            </a:graphic>
          </wp:inline>
        </w:drawing>
      </w:r>
    </w:p>
    <w:p w:rsidR="006860C4" w:rsidRPr="00EC3628" w:rsidRDefault="006860C4" w:rsidP="006860C4">
      <w:pPr>
        <w:pStyle w:val="Heading4"/>
        <w:rPr>
          <w:smallCaps/>
          <w:sz w:val="36"/>
          <w:szCs w:val="36"/>
        </w:rPr>
      </w:pPr>
      <w:r>
        <w:rPr>
          <w:smallCaps/>
          <w:sz w:val="36"/>
          <w:szCs w:val="36"/>
        </w:rPr>
        <w:t xml:space="preserve">Community </w:t>
      </w:r>
      <w:r w:rsidRPr="00EC3628">
        <w:rPr>
          <w:smallCaps/>
          <w:sz w:val="36"/>
          <w:szCs w:val="36"/>
        </w:rPr>
        <w:t>Program</w:t>
      </w:r>
      <w:r>
        <w:rPr>
          <w:smallCaps/>
          <w:sz w:val="36"/>
          <w:szCs w:val="36"/>
        </w:rPr>
        <w:t>s</w:t>
      </w:r>
      <w:r w:rsidRPr="00EC3628">
        <w:rPr>
          <w:smallCaps/>
          <w:sz w:val="36"/>
          <w:szCs w:val="36"/>
        </w:rPr>
        <w:t xml:space="preserve"> Committee</w:t>
      </w:r>
    </w:p>
    <w:p w:rsidR="006860C4" w:rsidRPr="00EC3628" w:rsidRDefault="006860C4" w:rsidP="006860C4">
      <w:pPr>
        <w:jc w:val="center"/>
        <w:rPr>
          <w:sz w:val="16"/>
          <w:szCs w:val="16"/>
        </w:rPr>
      </w:pPr>
    </w:p>
    <w:p w:rsidR="006860C4" w:rsidRPr="00EC3628" w:rsidRDefault="006860C4" w:rsidP="006860C4">
      <w:pPr>
        <w:jc w:val="center"/>
        <w:rPr>
          <w:sz w:val="25"/>
          <w:szCs w:val="25"/>
        </w:rPr>
      </w:pPr>
      <w:r>
        <w:rPr>
          <w:sz w:val="25"/>
          <w:szCs w:val="25"/>
        </w:rPr>
        <w:t>Friday, June 17, 2016</w:t>
      </w:r>
    </w:p>
    <w:p w:rsidR="006860C4" w:rsidRPr="00EC3628" w:rsidRDefault="006860C4" w:rsidP="006860C4">
      <w:pPr>
        <w:jc w:val="center"/>
        <w:rPr>
          <w:b/>
          <w:sz w:val="25"/>
          <w:szCs w:val="25"/>
        </w:rPr>
      </w:pPr>
      <w:r>
        <w:rPr>
          <w:b/>
          <w:sz w:val="25"/>
          <w:szCs w:val="25"/>
        </w:rPr>
        <w:t>5</w:t>
      </w:r>
      <w:r w:rsidRPr="00EC3628">
        <w:rPr>
          <w:b/>
          <w:sz w:val="25"/>
          <w:szCs w:val="25"/>
        </w:rPr>
        <w:t>:</w:t>
      </w:r>
      <w:r>
        <w:rPr>
          <w:b/>
          <w:sz w:val="25"/>
          <w:szCs w:val="25"/>
        </w:rPr>
        <w:t>0</w:t>
      </w:r>
      <w:r w:rsidRPr="00EC3628">
        <w:rPr>
          <w:b/>
          <w:sz w:val="25"/>
          <w:szCs w:val="25"/>
        </w:rPr>
        <w:t xml:space="preserve">0 </w:t>
      </w:r>
      <w:r>
        <w:rPr>
          <w:b/>
          <w:sz w:val="25"/>
          <w:szCs w:val="25"/>
        </w:rPr>
        <w:t>p</w:t>
      </w:r>
      <w:r w:rsidRPr="00EC3628">
        <w:rPr>
          <w:b/>
          <w:sz w:val="25"/>
          <w:szCs w:val="25"/>
        </w:rPr>
        <w:t>.m.</w:t>
      </w:r>
    </w:p>
    <w:p w:rsidR="006860C4" w:rsidRDefault="006860C4" w:rsidP="006860C4">
      <w:pPr>
        <w:jc w:val="center"/>
        <w:rPr>
          <w:sz w:val="25"/>
          <w:szCs w:val="25"/>
        </w:rPr>
      </w:pPr>
      <w:r>
        <w:rPr>
          <w:sz w:val="25"/>
          <w:szCs w:val="25"/>
        </w:rPr>
        <w:t xml:space="preserve">City Council Chambers </w:t>
      </w:r>
    </w:p>
    <w:p w:rsidR="006860C4" w:rsidRPr="008845E4" w:rsidRDefault="006860C4" w:rsidP="006860C4">
      <w:pPr>
        <w:jc w:val="center"/>
        <w:rPr>
          <w:sz w:val="28"/>
          <w:szCs w:val="28"/>
        </w:rPr>
      </w:pPr>
      <w:smartTag w:uri="urn:schemas-microsoft-com:office:smarttags" w:element="place">
        <w:smartTag w:uri="urn:schemas-microsoft-com:office:smarttags" w:element="PlaceName">
          <w:r w:rsidRPr="008845E4">
            <w:rPr>
              <w:sz w:val="28"/>
              <w:szCs w:val="28"/>
            </w:rPr>
            <w:t>Santa Cruz</w:t>
          </w:r>
        </w:smartTag>
        <w:r w:rsidRPr="008845E4">
          <w:rPr>
            <w:sz w:val="28"/>
            <w:szCs w:val="28"/>
          </w:rPr>
          <w:t xml:space="preserve"> </w:t>
        </w:r>
        <w:smartTag w:uri="urn:schemas-microsoft-com:office:smarttags" w:element="PlaceType">
          <w:r w:rsidRPr="008845E4">
            <w:rPr>
              <w:sz w:val="28"/>
              <w:szCs w:val="28"/>
            </w:rPr>
            <w:t>City Hall</w:t>
          </w:r>
        </w:smartTag>
      </w:smartTag>
    </w:p>
    <w:p w:rsidR="006860C4" w:rsidRPr="008845E4" w:rsidRDefault="006860C4" w:rsidP="006860C4">
      <w:pPr>
        <w:jc w:val="center"/>
        <w:rPr>
          <w:sz w:val="28"/>
          <w:szCs w:val="28"/>
        </w:rPr>
      </w:pPr>
    </w:p>
    <w:p w:rsidR="006860C4" w:rsidRPr="008845E4" w:rsidRDefault="006860C4" w:rsidP="006860C4">
      <w:pPr>
        <w:jc w:val="center"/>
        <w:rPr>
          <w:b/>
          <w:sz w:val="28"/>
          <w:szCs w:val="28"/>
        </w:rPr>
      </w:pPr>
      <w:r w:rsidRPr="008845E4">
        <w:rPr>
          <w:b/>
          <w:sz w:val="28"/>
          <w:szCs w:val="28"/>
        </w:rPr>
        <w:t>NOTE: Four or more Councilmembers may be present at this meeting.</w:t>
      </w:r>
    </w:p>
    <w:p w:rsidR="006860C4" w:rsidRDefault="006860C4" w:rsidP="006860C4">
      <w:pPr>
        <w:jc w:val="center"/>
        <w:rPr>
          <w:sz w:val="24"/>
        </w:rPr>
      </w:pPr>
    </w:p>
    <w:p w:rsidR="006860C4" w:rsidRDefault="006860C4" w:rsidP="006860C4">
      <w:pPr>
        <w:pStyle w:val="Heading3"/>
      </w:pPr>
      <w:r>
        <w:t>A G E N D A</w:t>
      </w:r>
    </w:p>
    <w:p w:rsidR="006860C4" w:rsidRPr="00F50CD6" w:rsidRDefault="006860C4" w:rsidP="006860C4">
      <w:pPr>
        <w:rPr>
          <w:sz w:val="24"/>
          <w:u w:val="single"/>
        </w:rPr>
      </w:pPr>
      <w:r>
        <w:rPr>
          <w:sz w:val="24"/>
        </w:rPr>
        <w:t xml:space="preserve">        </w:t>
      </w:r>
    </w:p>
    <w:p w:rsidR="006860C4" w:rsidRDefault="006860C4" w:rsidP="006860C4">
      <w:pPr>
        <w:numPr>
          <w:ilvl w:val="0"/>
          <w:numId w:val="1"/>
        </w:numPr>
        <w:rPr>
          <w:sz w:val="24"/>
          <w:szCs w:val="24"/>
        </w:rPr>
      </w:pPr>
      <w:r w:rsidRPr="00D35FD1">
        <w:rPr>
          <w:sz w:val="24"/>
          <w:szCs w:val="24"/>
        </w:rPr>
        <w:t>Call to Order</w:t>
      </w:r>
    </w:p>
    <w:p w:rsidR="006860C4" w:rsidRDefault="006860C4" w:rsidP="006860C4">
      <w:pPr>
        <w:ind w:left="360"/>
        <w:rPr>
          <w:sz w:val="32"/>
          <w:szCs w:val="32"/>
        </w:rPr>
      </w:pPr>
    </w:p>
    <w:p w:rsidR="006860C4" w:rsidRPr="00B22503" w:rsidRDefault="006860C4" w:rsidP="006860C4">
      <w:pPr>
        <w:ind w:left="360"/>
        <w:rPr>
          <w:sz w:val="32"/>
          <w:szCs w:val="32"/>
        </w:rPr>
      </w:pPr>
    </w:p>
    <w:p w:rsidR="006860C4" w:rsidRDefault="006860C4" w:rsidP="006860C4">
      <w:pPr>
        <w:numPr>
          <w:ilvl w:val="0"/>
          <w:numId w:val="1"/>
        </w:numPr>
        <w:rPr>
          <w:sz w:val="24"/>
          <w:szCs w:val="24"/>
        </w:rPr>
      </w:pPr>
      <w:r>
        <w:rPr>
          <w:sz w:val="24"/>
          <w:szCs w:val="24"/>
        </w:rPr>
        <w:t>Public Comment on Items Not on the Agenda</w:t>
      </w:r>
    </w:p>
    <w:p w:rsidR="006860C4" w:rsidRDefault="006860C4" w:rsidP="006860C4">
      <w:pPr>
        <w:ind w:right="720"/>
        <w:rPr>
          <w:sz w:val="24"/>
          <w:szCs w:val="24"/>
        </w:rPr>
      </w:pPr>
    </w:p>
    <w:p w:rsidR="006860C4" w:rsidRDefault="006860C4" w:rsidP="006860C4">
      <w:pPr>
        <w:ind w:right="720"/>
        <w:rPr>
          <w:sz w:val="24"/>
          <w:szCs w:val="24"/>
        </w:rPr>
      </w:pPr>
    </w:p>
    <w:p w:rsidR="006860C4" w:rsidRPr="001274AD" w:rsidRDefault="006860C4" w:rsidP="006860C4">
      <w:pPr>
        <w:numPr>
          <w:ilvl w:val="0"/>
          <w:numId w:val="1"/>
        </w:numPr>
        <w:ind w:right="720"/>
        <w:rPr>
          <w:sz w:val="24"/>
          <w:szCs w:val="24"/>
        </w:rPr>
      </w:pPr>
      <w:r>
        <w:rPr>
          <w:sz w:val="24"/>
          <w:szCs w:val="24"/>
        </w:rPr>
        <w:t>Receive Staff Update on the Community Programs Grant Funding Process Review and Provide Direction as Appropriate</w:t>
      </w:r>
    </w:p>
    <w:p w:rsidR="006860C4" w:rsidRDefault="006860C4" w:rsidP="006860C4">
      <w:pPr>
        <w:rPr>
          <w:sz w:val="24"/>
          <w:szCs w:val="24"/>
        </w:rPr>
      </w:pPr>
    </w:p>
    <w:p w:rsidR="006860C4" w:rsidRDefault="006860C4" w:rsidP="006860C4">
      <w:pPr>
        <w:ind w:left="360"/>
        <w:rPr>
          <w:sz w:val="24"/>
          <w:szCs w:val="24"/>
        </w:rPr>
      </w:pPr>
    </w:p>
    <w:p w:rsidR="006860C4" w:rsidRDefault="006860C4" w:rsidP="006860C4">
      <w:pPr>
        <w:rPr>
          <w:sz w:val="24"/>
        </w:rPr>
      </w:pPr>
      <w:r>
        <w:rPr>
          <w:b/>
          <w:sz w:val="24"/>
        </w:rPr>
        <w:t>Adjournment</w:t>
      </w:r>
      <w:r>
        <w:rPr>
          <w:sz w:val="24"/>
        </w:rPr>
        <w:t xml:space="preserve"> -- The Community Programs Committee will adjourn from the meeting of June 17, 2016 to its next meeting at a date and time to be determined.</w:t>
      </w:r>
    </w:p>
    <w:p w:rsidR="006860C4" w:rsidRDefault="006860C4" w:rsidP="006860C4">
      <w:pPr>
        <w:rPr>
          <w:i/>
        </w:rPr>
      </w:pPr>
    </w:p>
    <w:p w:rsidR="006860C4" w:rsidRPr="00D35FD1" w:rsidRDefault="006860C4" w:rsidP="006860C4">
      <w:pPr>
        <w:pStyle w:val="BodyText"/>
        <w:jc w:val="left"/>
        <w:rPr>
          <w:rFonts w:ascii="Times New Roman" w:hAnsi="Times New Roman" w:cs="Times New Roman"/>
          <w:b w:val="0"/>
          <w:i/>
          <w:sz w:val="20"/>
          <w:szCs w:val="20"/>
        </w:rPr>
      </w:pPr>
      <w:r w:rsidRPr="00D35FD1">
        <w:rPr>
          <w:rFonts w:ascii="Times New Roman" w:hAnsi="Times New Roman" w:cs="Times New Roman"/>
          <w:b w:val="0"/>
          <w:i/>
          <w:sz w:val="20"/>
          <w:szCs w:val="20"/>
        </w:rPr>
        <w:t xml:space="preserve">The City of </w:t>
      </w:r>
      <w:smartTag w:uri="urn:schemas-microsoft-com:office:smarttags" w:element="City">
        <w:smartTag w:uri="urn:schemas-microsoft-com:office:smarttags" w:element="place">
          <w:r w:rsidRPr="00D35FD1">
            <w:rPr>
              <w:rFonts w:ascii="Times New Roman" w:hAnsi="Times New Roman" w:cs="Times New Roman"/>
              <w:b w:val="0"/>
              <w:i/>
              <w:sz w:val="20"/>
              <w:szCs w:val="20"/>
            </w:rPr>
            <w:t>Santa Cruz</w:t>
          </w:r>
        </w:smartTag>
      </w:smartTag>
      <w:r w:rsidRPr="00D35FD1">
        <w:rPr>
          <w:rFonts w:ascii="Times New Roman" w:hAnsi="Times New Roman" w:cs="Times New Roman"/>
          <w:b w:val="0"/>
          <w:i/>
          <w:sz w:val="20"/>
          <w:szCs w:val="20"/>
        </w:rPr>
        <w:t xml:space="preserve"> does not discriminate against persons with disabilities.  Out of consideration for people with chemical sensitivities, we ask that you attend fragrance free.  Upon request, the agenda can be provided in a format to accommodate special needs.  Additionally, if you wish to attend this public meeting and will require assistance such as an interpreter for American Sign Language, Spanish, or other special equipment, please call the City Clerk’s Department at 420-5030 at least five days in advance so that we can arrange for such special assistance.  The Cal-Relay system number: 1-800-735-2922. </w:t>
      </w:r>
    </w:p>
    <w:p w:rsidR="00054EC2" w:rsidRDefault="006860C4">
      <w:bookmarkStart w:id="0" w:name="_GoBack"/>
      <w:bookmarkEnd w:id="0"/>
    </w:p>
    <w:sectPr w:rsidR="00054EC2" w:rsidSect="00B22503">
      <w:pgSz w:w="12240" w:h="15840" w:code="1"/>
      <w:pgMar w:top="720" w:right="1440" w:bottom="720" w:left="144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40B3"/>
    <w:multiLevelType w:val="hybridMultilevel"/>
    <w:tmpl w:val="8A487AD0"/>
    <w:lvl w:ilvl="0" w:tplc="0409000F">
      <w:start w:val="1"/>
      <w:numFmt w:val="decimal"/>
      <w:lvlText w:val="%1."/>
      <w:lvlJc w:val="left"/>
      <w:pPr>
        <w:tabs>
          <w:tab w:val="num" w:pos="720"/>
        </w:tabs>
        <w:ind w:left="720" w:hanging="360"/>
      </w:pPr>
      <w:rPr>
        <w:rFonts w:hint="default"/>
        <w:i w:val="0"/>
      </w:rPr>
    </w:lvl>
    <w:lvl w:ilvl="1" w:tplc="A926B1A4">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0C4"/>
    <w:rsid w:val="004479CB"/>
    <w:rsid w:val="006860C4"/>
    <w:rsid w:val="009A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0C4"/>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6860C4"/>
    <w:pPr>
      <w:keepNext/>
      <w:jc w:val="center"/>
      <w:outlineLvl w:val="2"/>
    </w:pPr>
    <w:rPr>
      <w:b/>
      <w:sz w:val="28"/>
    </w:rPr>
  </w:style>
  <w:style w:type="paragraph" w:styleId="Heading4">
    <w:name w:val="heading 4"/>
    <w:basedOn w:val="Normal"/>
    <w:next w:val="Normal"/>
    <w:link w:val="Heading4Char"/>
    <w:qFormat/>
    <w:rsid w:val="006860C4"/>
    <w:pPr>
      <w:keepNext/>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860C4"/>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6860C4"/>
    <w:rPr>
      <w:rFonts w:ascii="Times New Roman" w:eastAsia="Times New Roman" w:hAnsi="Times New Roman" w:cs="Times New Roman"/>
      <w:b/>
      <w:sz w:val="32"/>
      <w:szCs w:val="20"/>
    </w:rPr>
  </w:style>
  <w:style w:type="paragraph" w:styleId="BodyText">
    <w:name w:val="Body Text"/>
    <w:basedOn w:val="Normal"/>
    <w:link w:val="BodyTextChar"/>
    <w:rsid w:val="006860C4"/>
    <w:pPr>
      <w:jc w:val="center"/>
    </w:pPr>
    <w:rPr>
      <w:rFonts w:ascii="Verdana" w:hAnsi="Verdana" w:cs="Tahoma"/>
      <w:b/>
      <w:bCs/>
      <w:sz w:val="28"/>
      <w:szCs w:val="24"/>
    </w:rPr>
  </w:style>
  <w:style w:type="character" w:customStyle="1" w:styleId="BodyTextChar">
    <w:name w:val="Body Text Char"/>
    <w:basedOn w:val="DefaultParagraphFont"/>
    <w:link w:val="BodyText"/>
    <w:rsid w:val="006860C4"/>
    <w:rPr>
      <w:rFonts w:ascii="Verdana" w:eastAsia="Times New Roman" w:hAnsi="Verdana" w:cs="Tahoma"/>
      <w:b/>
      <w:bCs/>
      <w:sz w:val="28"/>
      <w:szCs w:val="24"/>
    </w:rPr>
  </w:style>
  <w:style w:type="paragraph" w:styleId="BalloonText">
    <w:name w:val="Balloon Text"/>
    <w:basedOn w:val="Normal"/>
    <w:link w:val="BalloonTextChar"/>
    <w:uiPriority w:val="99"/>
    <w:semiHidden/>
    <w:unhideWhenUsed/>
    <w:rsid w:val="006860C4"/>
    <w:rPr>
      <w:rFonts w:ascii="Tahoma" w:hAnsi="Tahoma" w:cs="Tahoma"/>
      <w:sz w:val="16"/>
      <w:szCs w:val="16"/>
    </w:rPr>
  </w:style>
  <w:style w:type="character" w:customStyle="1" w:styleId="BalloonTextChar">
    <w:name w:val="Balloon Text Char"/>
    <w:basedOn w:val="DefaultParagraphFont"/>
    <w:link w:val="BalloonText"/>
    <w:uiPriority w:val="99"/>
    <w:semiHidden/>
    <w:rsid w:val="006860C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0C4"/>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6860C4"/>
    <w:pPr>
      <w:keepNext/>
      <w:jc w:val="center"/>
      <w:outlineLvl w:val="2"/>
    </w:pPr>
    <w:rPr>
      <w:b/>
      <w:sz w:val="28"/>
    </w:rPr>
  </w:style>
  <w:style w:type="paragraph" w:styleId="Heading4">
    <w:name w:val="heading 4"/>
    <w:basedOn w:val="Normal"/>
    <w:next w:val="Normal"/>
    <w:link w:val="Heading4Char"/>
    <w:qFormat/>
    <w:rsid w:val="006860C4"/>
    <w:pPr>
      <w:keepNext/>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860C4"/>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6860C4"/>
    <w:rPr>
      <w:rFonts w:ascii="Times New Roman" w:eastAsia="Times New Roman" w:hAnsi="Times New Roman" w:cs="Times New Roman"/>
      <w:b/>
      <w:sz w:val="32"/>
      <w:szCs w:val="20"/>
    </w:rPr>
  </w:style>
  <w:style w:type="paragraph" w:styleId="BodyText">
    <w:name w:val="Body Text"/>
    <w:basedOn w:val="Normal"/>
    <w:link w:val="BodyTextChar"/>
    <w:rsid w:val="006860C4"/>
    <w:pPr>
      <w:jc w:val="center"/>
    </w:pPr>
    <w:rPr>
      <w:rFonts w:ascii="Verdana" w:hAnsi="Verdana" w:cs="Tahoma"/>
      <w:b/>
      <w:bCs/>
      <w:sz w:val="28"/>
      <w:szCs w:val="24"/>
    </w:rPr>
  </w:style>
  <w:style w:type="character" w:customStyle="1" w:styleId="BodyTextChar">
    <w:name w:val="Body Text Char"/>
    <w:basedOn w:val="DefaultParagraphFont"/>
    <w:link w:val="BodyText"/>
    <w:rsid w:val="006860C4"/>
    <w:rPr>
      <w:rFonts w:ascii="Verdana" w:eastAsia="Times New Roman" w:hAnsi="Verdana" w:cs="Tahoma"/>
      <w:b/>
      <w:bCs/>
      <w:sz w:val="28"/>
      <w:szCs w:val="24"/>
    </w:rPr>
  </w:style>
  <w:style w:type="paragraph" w:styleId="BalloonText">
    <w:name w:val="Balloon Text"/>
    <w:basedOn w:val="Normal"/>
    <w:link w:val="BalloonTextChar"/>
    <w:uiPriority w:val="99"/>
    <w:semiHidden/>
    <w:unhideWhenUsed/>
    <w:rsid w:val="006860C4"/>
    <w:rPr>
      <w:rFonts w:ascii="Tahoma" w:hAnsi="Tahoma" w:cs="Tahoma"/>
      <w:sz w:val="16"/>
      <w:szCs w:val="16"/>
    </w:rPr>
  </w:style>
  <w:style w:type="character" w:customStyle="1" w:styleId="BalloonTextChar">
    <w:name w:val="Balloon Text Char"/>
    <w:basedOn w:val="DefaultParagraphFont"/>
    <w:link w:val="BalloonText"/>
    <w:uiPriority w:val="99"/>
    <w:semiHidden/>
    <w:rsid w:val="006860C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Collins</dc:creator>
  <cp:lastModifiedBy>Scott Collins</cp:lastModifiedBy>
  <cp:revision>1</cp:revision>
  <dcterms:created xsi:type="dcterms:W3CDTF">2016-06-14T23:35:00Z</dcterms:created>
  <dcterms:modified xsi:type="dcterms:W3CDTF">2016-06-14T23:35:00Z</dcterms:modified>
</cp:coreProperties>
</file>