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3E5" w:rsidRDefault="00B773E5" w:rsidP="002D612C">
      <w:pPr>
        <w:rPr>
          <w:rFonts w:ascii="Trebuchet MS" w:hAnsi="Trebuchet MS"/>
        </w:rPr>
      </w:pPr>
      <w:bookmarkStart w:id="0" w:name="_GoBack"/>
      <w:bookmarkEnd w:id="0"/>
    </w:p>
    <w:tbl>
      <w:tblPr>
        <w:tblW w:w="9540" w:type="dxa"/>
        <w:tblInd w:w="18" w:type="dxa"/>
        <w:tblLook w:val="04A0" w:firstRow="1" w:lastRow="0" w:firstColumn="1" w:lastColumn="0" w:noHBand="0" w:noVBand="1"/>
      </w:tblPr>
      <w:tblGrid>
        <w:gridCol w:w="4763"/>
        <w:gridCol w:w="4777"/>
      </w:tblGrid>
      <w:tr w:rsidR="00F6213C" w:rsidTr="002E109C">
        <w:tc>
          <w:tcPr>
            <w:tcW w:w="4763" w:type="dxa"/>
            <w:shd w:val="clear" w:color="auto" w:fill="auto"/>
          </w:tcPr>
          <w:p w:rsidR="00A517A9" w:rsidRPr="000C20E5" w:rsidRDefault="00A517A9" w:rsidP="00C36490">
            <w:pPr>
              <w:rPr>
                <w:rFonts w:ascii="Trebuchet MS" w:hAnsi="Trebuchet MS"/>
              </w:rPr>
            </w:pPr>
          </w:p>
          <w:p w:rsidR="00A517A9" w:rsidRPr="000C20E5" w:rsidRDefault="00711AFE" w:rsidP="00306EB2">
            <w:pPr>
              <w:rPr>
                <w:rFonts w:ascii="Trebuchet MS" w:hAnsi="Trebuchet MS"/>
              </w:rPr>
            </w:pPr>
            <w:r>
              <w:rPr>
                <w:rFonts w:ascii="Trebuchet MS" w:hAnsi="Trebuchet MS"/>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84pt" fillcolor="window">
                  <v:imagedata r:id="rId6" o:title=""/>
                </v:shape>
              </w:pict>
            </w:r>
          </w:p>
        </w:tc>
        <w:tc>
          <w:tcPr>
            <w:tcW w:w="4777" w:type="dxa"/>
            <w:shd w:val="clear" w:color="auto" w:fill="auto"/>
          </w:tcPr>
          <w:p w:rsidR="00A517A9" w:rsidRDefault="00A517A9" w:rsidP="00C36490">
            <w:pPr>
              <w:suppressAutoHyphens/>
              <w:jc w:val="right"/>
              <w:rPr>
                <w:rFonts w:ascii="Trebuchet MS" w:hAnsi="Trebuchet MS"/>
                <w:sz w:val="20"/>
              </w:rPr>
            </w:pPr>
          </w:p>
          <w:p w:rsidR="00EB61ED" w:rsidRPr="000C20E5" w:rsidRDefault="007A0FDE" w:rsidP="00306EB2">
            <w:pPr>
              <w:jc w:val="right"/>
              <w:rPr>
                <w:rFonts w:ascii="Trebuchet MS" w:hAnsi="Trebuchet MS"/>
              </w:rPr>
            </w:pPr>
            <w:r w:rsidRPr="000C20E5">
              <w:rPr>
                <w:rFonts w:ascii="Trebuchet MS" w:hAnsi="Trebuchet MS"/>
              </w:rPr>
              <w:t>CITY OF SANTA CRUZ</w:t>
            </w:r>
          </w:p>
          <w:p w:rsidR="00EB61ED" w:rsidRPr="000C20E5" w:rsidRDefault="007A0FDE" w:rsidP="00306EB2">
            <w:pPr>
              <w:jc w:val="right"/>
              <w:rPr>
                <w:rFonts w:ascii="Trebuchet MS" w:hAnsi="Trebuchet MS"/>
              </w:rPr>
            </w:pPr>
            <w:r w:rsidRPr="000C20E5">
              <w:rPr>
                <w:rFonts w:ascii="Trebuchet MS" w:hAnsi="Trebuchet MS"/>
              </w:rPr>
              <w:t>809 Center Street</w:t>
            </w:r>
          </w:p>
          <w:p w:rsidR="00EB61ED" w:rsidRPr="000C20E5" w:rsidRDefault="007A0FDE" w:rsidP="00EB61ED">
            <w:pPr>
              <w:suppressAutoHyphens/>
              <w:jc w:val="right"/>
              <w:rPr>
                <w:rFonts w:ascii="Trebuchet MS" w:hAnsi="Trebuchet MS"/>
                <w:spacing w:val="-2"/>
              </w:rPr>
            </w:pPr>
            <w:r w:rsidRPr="000C20E5">
              <w:rPr>
                <w:rFonts w:ascii="Trebuchet MS" w:hAnsi="Trebuchet MS"/>
              </w:rPr>
              <w:t>Santa Cruz, California  95060</w:t>
            </w:r>
          </w:p>
        </w:tc>
      </w:tr>
    </w:tbl>
    <w:p w:rsidR="00D71FDF" w:rsidRPr="008230BE" w:rsidRDefault="00D71FDF" w:rsidP="00E16530">
      <w:pPr>
        <w:suppressAutoHyphens/>
        <w:jc w:val="right"/>
        <w:rPr>
          <w:rFonts w:ascii="Trebuchet MS" w:hAnsi="Trebuchet MS"/>
          <w:spacing w:val="-2"/>
        </w:rPr>
      </w:pPr>
    </w:p>
    <w:tbl>
      <w:tblPr>
        <w:tblW w:w="9540" w:type="dxa"/>
        <w:tblInd w:w="18" w:type="dxa"/>
        <w:tblLook w:val="04A0" w:firstRow="1" w:lastRow="0" w:firstColumn="1" w:lastColumn="0" w:noHBand="0" w:noVBand="1"/>
      </w:tblPr>
      <w:tblGrid>
        <w:gridCol w:w="1530"/>
        <w:gridCol w:w="8010"/>
      </w:tblGrid>
      <w:tr w:rsidR="00F6213C" w:rsidTr="002E109C">
        <w:trPr>
          <w:trHeight w:val="918"/>
        </w:trPr>
        <w:tc>
          <w:tcPr>
            <w:tcW w:w="9540" w:type="dxa"/>
            <w:gridSpan w:val="2"/>
            <w:shd w:val="clear" w:color="auto" w:fill="auto"/>
          </w:tcPr>
          <w:p w:rsidR="00A517A9" w:rsidRDefault="00A517A9" w:rsidP="00C36490">
            <w:pPr>
              <w:pStyle w:val="Heading7"/>
              <w:rPr>
                <w:rFonts w:ascii="Trebuchet MS" w:hAnsi="Trebuchet MS"/>
              </w:rPr>
            </w:pPr>
          </w:p>
          <w:p w:rsidR="00A517A9" w:rsidRPr="00226750" w:rsidRDefault="007A0FDE" w:rsidP="0078249C">
            <w:pPr>
              <w:pStyle w:val="Heading7"/>
              <w:rPr>
                <w:rFonts w:ascii="Trebuchet MS" w:hAnsi="Trebuchet MS"/>
              </w:rPr>
            </w:pPr>
            <w:r>
              <w:rPr>
                <w:rFonts w:ascii="Trebuchet MS" w:hAnsi="Trebuchet MS"/>
              </w:rPr>
              <w:t>DOWNTOWN</w:t>
            </w:r>
            <w:r w:rsidR="0078249C">
              <w:rPr>
                <w:rFonts w:ascii="Trebuchet MS" w:hAnsi="Trebuchet MS"/>
              </w:rPr>
              <w:t xml:space="preserve"> COMMISSION</w:t>
            </w:r>
          </w:p>
        </w:tc>
      </w:tr>
      <w:tr w:rsidR="00F6213C" w:rsidTr="002E109C">
        <w:trPr>
          <w:trHeight w:val="369"/>
        </w:trPr>
        <w:tc>
          <w:tcPr>
            <w:tcW w:w="9540" w:type="dxa"/>
            <w:gridSpan w:val="2"/>
            <w:shd w:val="clear" w:color="auto" w:fill="auto"/>
          </w:tcPr>
          <w:p w:rsidR="00A517A9" w:rsidRDefault="007A0FDE" w:rsidP="00C36490">
            <w:pPr>
              <w:jc w:val="center"/>
              <w:rPr>
                <w:rFonts w:ascii="Trebuchet MS" w:hAnsi="Trebuchet MS" w:cs="Tahoma"/>
                <w:b/>
              </w:rPr>
            </w:pPr>
            <w:r w:rsidRPr="000C20E5">
              <w:rPr>
                <w:rFonts w:ascii="Trebuchet MS" w:hAnsi="Trebuchet MS" w:cs="Tahoma"/>
                <w:b/>
              </w:rPr>
              <w:t>Regular Meeting</w:t>
            </w:r>
          </w:p>
          <w:p w:rsidR="00F61441" w:rsidRPr="000C20E5" w:rsidRDefault="00F61441" w:rsidP="00C36490">
            <w:pPr>
              <w:jc w:val="center"/>
              <w:rPr>
                <w:rFonts w:ascii="Trebuchet MS" w:hAnsi="Trebuchet MS" w:cs="Tahoma"/>
                <w:b/>
              </w:rPr>
            </w:pPr>
          </w:p>
        </w:tc>
      </w:tr>
      <w:tr w:rsidR="00F6213C" w:rsidTr="002E109C">
        <w:trPr>
          <w:trHeight w:val="360"/>
        </w:trPr>
        <w:tc>
          <w:tcPr>
            <w:tcW w:w="9540" w:type="dxa"/>
            <w:gridSpan w:val="2"/>
            <w:shd w:val="clear" w:color="auto" w:fill="auto"/>
          </w:tcPr>
          <w:p w:rsidR="00A517A9" w:rsidRDefault="007A0FDE" w:rsidP="00C36490">
            <w:pPr>
              <w:jc w:val="center"/>
              <w:rPr>
                <w:rFonts w:ascii="Trebuchet MS" w:hAnsi="Trebuchet MS" w:cs="Tahoma"/>
                <w:b/>
              </w:rPr>
            </w:pPr>
            <w:r>
              <w:rPr>
                <w:rFonts w:ascii="Trebuchet MS" w:hAnsi="Trebuchet MS" w:cs="Tahoma"/>
                <w:b/>
              </w:rPr>
              <w:t>May 27, 2021</w:t>
            </w:r>
          </w:p>
          <w:p w:rsidR="00F61441" w:rsidRPr="000C20E5" w:rsidRDefault="00F61441" w:rsidP="00C36490">
            <w:pPr>
              <w:jc w:val="center"/>
              <w:rPr>
                <w:rFonts w:ascii="Trebuchet MS" w:hAnsi="Trebuchet MS" w:cs="Tahoma"/>
                <w:b/>
              </w:rPr>
            </w:pPr>
          </w:p>
        </w:tc>
      </w:tr>
      <w:tr w:rsidR="00F6213C" w:rsidTr="002E109C">
        <w:trPr>
          <w:trHeight w:val="252"/>
        </w:trPr>
        <w:tc>
          <w:tcPr>
            <w:tcW w:w="1530" w:type="dxa"/>
            <w:shd w:val="clear" w:color="auto" w:fill="auto"/>
          </w:tcPr>
          <w:p w:rsidR="00F61441" w:rsidRPr="00F61441" w:rsidRDefault="007A0FDE" w:rsidP="00F61441">
            <w:pPr>
              <w:rPr>
                <w:rFonts w:ascii="Trebuchet MS" w:hAnsi="Trebuchet MS"/>
                <w:b/>
                <w:smallCaps/>
                <w:sz w:val="28"/>
              </w:rPr>
            </w:pPr>
            <w:r>
              <w:rPr>
                <w:rFonts w:ascii="Trebuchet MS" w:hAnsi="Trebuchet MS"/>
                <w:b/>
                <w:smallCaps/>
              </w:rPr>
              <w:t>8:30 A.M</w:t>
            </w:r>
            <w:r w:rsidRPr="000C20E5">
              <w:rPr>
                <w:rFonts w:ascii="Trebuchet MS" w:hAnsi="Trebuchet MS"/>
                <w:b/>
                <w:smallCaps/>
                <w:sz w:val="28"/>
              </w:rPr>
              <w:t>.</w:t>
            </w:r>
          </w:p>
        </w:tc>
        <w:tc>
          <w:tcPr>
            <w:tcW w:w="8010" w:type="dxa"/>
            <w:shd w:val="clear" w:color="auto" w:fill="auto"/>
          </w:tcPr>
          <w:p w:rsidR="00F61441" w:rsidRPr="000C20E5" w:rsidRDefault="007A0FDE" w:rsidP="00F61441">
            <w:pPr>
              <w:rPr>
                <w:rFonts w:ascii="Trebuchet MS" w:hAnsi="Trebuchet MS" w:cs="Tahoma"/>
                <w:b/>
              </w:rPr>
            </w:pPr>
            <w:bookmarkStart w:id="1" w:name="_Hlk448483688"/>
            <w:r>
              <w:rPr>
                <w:rFonts w:ascii="Trebuchet MS" w:hAnsi="Trebuchet MS"/>
                <w:b/>
                <w:smallCaps/>
                <w:sz w:val="28"/>
              </w:rPr>
              <w:t>General Business and Matters of Public Interest, Council Chambers</w:t>
            </w:r>
            <w:bookmarkEnd w:id="1"/>
          </w:p>
        </w:tc>
      </w:tr>
      <w:tr w:rsidR="00F6213C" w:rsidTr="002E109C">
        <w:trPr>
          <w:trHeight w:val="720"/>
        </w:trPr>
        <w:tc>
          <w:tcPr>
            <w:tcW w:w="9540" w:type="dxa"/>
            <w:gridSpan w:val="2"/>
            <w:shd w:val="clear" w:color="auto" w:fill="auto"/>
          </w:tcPr>
          <w:p w:rsidR="00F61441" w:rsidRDefault="00F61441" w:rsidP="00F61441">
            <w:pPr>
              <w:tabs>
                <w:tab w:val="left" w:pos="-1440"/>
                <w:tab w:val="left" w:pos="-720"/>
                <w:tab w:val="left" w:pos="0"/>
                <w:tab w:val="left" w:pos="778"/>
                <w:tab w:val="left" w:pos="1426"/>
                <w:tab w:val="left" w:pos="2160"/>
              </w:tabs>
              <w:suppressAutoHyphens/>
              <w:jc w:val="both"/>
              <w:rPr>
                <w:rFonts w:ascii="Trebuchet MS" w:hAnsi="Trebuchet MS"/>
                <w:iCs/>
                <w:sz w:val="20"/>
                <w:szCs w:val="20"/>
              </w:rPr>
            </w:pPr>
            <w:bookmarkStart w:id="2" w:name="_Hlk448483727"/>
          </w:p>
          <w:p w:rsidR="00451B8D" w:rsidRDefault="007A0FDE" w:rsidP="00451B8D">
            <w:r>
              <w:t>Commission meetings are audio recorded and will be posted to the Advisory Body webpage following the meeting.</w:t>
            </w:r>
          </w:p>
          <w:p w:rsidR="00451B8D" w:rsidRDefault="00451B8D" w:rsidP="00F61441">
            <w:pPr>
              <w:tabs>
                <w:tab w:val="left" w:pos="-1440"/>
                <w:tab w:val="left" w:pos="-720"/>
                <w:tab w:val="left" w:pos="0"/>
                <w:tab w:val="left" w:pos="778"/>
                <w:tab w:val="left" w:pos="1426"/>
                <w:tab w:val="left" w:pos="2160"/>
              </w:tabs>
              <w:suppressAutoHyphens/>
              <w:jc w:val="both"/>
              <w:rPr>
                <w:rFonts w:ascii="Trebuchet MS" w:hAnsi="Trebuchet MS"/>
                <w:iCs/>
                <w:sz w:val="20"/>
                <w:szCs w:val="20"/>
              </w:rPr>
            </w:pPr>
          </w:p>
          <w:p w:rsidR="00F61441" w:rsidRDefault="007A0FDE" w:rsidP="00F61441">
            <w:pPr>
              <w:tabs>
                <w:tab w:val="left" w:pos="-1440"/>
                <w:tab w:val="left" w:pos="-720"/>
                <w:tab w:val="left" w:pos="0"/>
                <w:tab w:val="left" w:pos="778"/>
                <w:tab w:val="left" w:pos="1426"/>
                <w:tab w:val="left" w:pos="2160"/>
              </w:tabs>
              <w:suppressAutoHyphens/>
              <w:jc w:val="both"/>
              <w:rPr>
                <w:rFonts w:ascii="Trebuchet MS" w:hAnsi="Trebuchet MS"/>
                <w:iCs/>
                <w:sz w:val="20"/>
                <w:szCs w:val="20"/>
              </w:rPr>
            </w:pPr>
            <w:r>
              <w:rPr>
                <w:rFonts w:ascii="Trebuchet MS" w:hAnsi="Trebuchet MS"/>
                <w:iCs/>
                <w:sz w:val="20"/>
                <w:szCs w:val="20"/>
              </w:rPr>
              <w:t xml:space="preserve">Written material for every item listed on the agenda is available for review at the </w:t>
            </w:r>
            <w:r w:rsidR="0078249C">
              <w:rPr>
                <w:rFonts w:ascii="Trebuchet MS" w:hAnsi="Trebuchet MS"/>
                <w:iCs/>
                <w:sz w:val="20"/>
                <w:szCs w:val="20"/>
              </w:rPr>
              <w:t>Public Works</w:t>
            </w:r>
            <w:r>
              <w:rPr>
                <w:rFonts w:ascii="Trebuchet MS" w:hAnsi="Trebuchet MS"/>
                <w:iCs/>
                <w:sz w:val="20"/>
                <w:szCs w:val="20"/>
              </w:rPr>
              <w:t xml:space="preserve"> office, 809 Center Street, Room </w:t>
            </w:r>
            <w:r w:rsidR="0078249C">
              <w:rPr>
                <w:rFonts w:ascii="Trebuchet MS" w:hAnsi="Trebuchet MS"/>
                <w:iCs/>
                <w:sz w:val="20"/>
                <w:szCs w:val="20"/>
              </w:rPr>
              <w:t>201</w:t>
            </w:r>
            <w:r>
              <w:rPr>
                <w:rFonts w:ascii="Trebuchet MS" w:hAnsi="Trebuchet MS"/>
                <w:iCs/>
                <w:sz w:val="20"/>
                <w:szCs w:val="20"/>
              </w:rPr>
              <w:t xml:space="preserve">, and online at </w:t>
            </w:r>
            <w:hyperlink r:id="rId7" w:history="1">
              <w:r>
                <w:rPr>
                  <w:rStyle w:val="Hyperlink"/>
                  <w:rFonts w:ascii="Trebuchet MS" w:hAnsi="Trebuchet MS"/>
                  <w:iCs/>
                  <w:sz w:val="20"/>
                  <w:szCs w:val="20"/>
                </w:rPr>
                <w:t>www.cityofsantacruz.com</w:t>
              </w:r>
            </w:hyperlink>
            <w:r>
              <w:rPr>
                <w:rFonts w:ascii="Trebuchet MS" w:hAnsi="Trebuchet MS"/>
                <w:iCs/>
                <w:sz w:val="20"/>
                <w:szCs w:val="20"/>
              </w:rPr>
              <w:t>.</w:t>
            </w:r>
          </w:p>
          <w:p w:rsidR="001F1631" w:rsidRDefault="001F1631" w:rsidP="00F61441">
            <w:pPr>
              <w:tabs>
                <w:tab w:val="left" w:pos="-1440"/>
                <w:tab w:val="left" w:pos="-720"/>
                <w:tab w:val="left" w:pos="0"/>
                <w:tab w:val="left" w:pos="778"/>
                <w:tab w:val="left" w:pos="1426"/>
                <w:tab w:val="left" w:pos="2160"/>
              </w:tabs>
              <w:suppressAutoHyphens/>
              <w:jc w:val="both"/>
              <w:rPr>
                <w:rFonts w:ascii="Trebuchet MS" w:hAnsi="Trebuchet MS"/>
                <w:iCs/>
                <w:sz w:val="20"/>
                <w:szCs w:val="20"/>
              </w:rPr>
            </w:pPr>
          </w:p>
          <w:p w:rsidR="001F1631" w:rsidRPr="003F21C5" w:rsidRDefault="001F1631" w:rsidP="001F1631">
            <w:pPr>
              <w:shd w:val="clear" w:color="auto" w:fill="FFFFFF"/>
              <w:spacing w:after="240"/>
              <w:rPr>
                <w:rFonts w:ascii="Trebuchet MS" w:hAnsi="Trebuchet MS" w:cs="Arial"/>
                <w:b/>
                <w:color w:val="FF0000"/>
                <w:sz w:val="23"/>
                <w:szCs w:val="23"/>
              </w:rPr>
            </w:pPr>
            <w:r w:rsidRPr="003F21C5">
              <w:rPr>
                <w:rFonts w:ascii="Trebuchet MS" w:hAnsi="Trebuchet MS" w:cs="Arial"/>
                <w:b/>
                <w:color w:val="FF0000"/>
                <w:sz w:val="23"/>
                <w:szCs w:val="23"/>
                <w:u w:val="single"/>
              </w:rPr>
              <w:t>COVID-19 ANNOUNCEMENT: May 27, 2021</w:t>
            </w:r>
          </w:p>
          <w:p w:rsidR="001F1631" w:rsidRPr="003F21C5" w:rsidRDefault="001F1631" w:rsidP="001F1631">
            <w:pPr>
              <w:shd w:val="clear" w:color="auto" w:fill="FFFFFF"/>
              <w:spacing w:after="240"/>
              <w:rPr>
                <w:rFonts w:ascii="Trebuchet MS" w:hAnsi="Trebuchet MS" w:cs="Arial"/>
                <w:sz w:val="23"/>
                <w:szCs w:val="23"/>
              </w:rPr>
            </w:pPr>
            <w:r w:rsidRPr="003F21C5">
              <w:rPr>
                <w:rFonts w:ascii="Trebuchet MS" w:hAnsi="Trebuchet MS" w:cs="Arial"/>
                <w:sz w:val="23"/>
                <w:szCs w:val="23"/>
              </w:rPr>
              <w:t>In order to minimize exposure to COVID-19 and to comply with the social distancing suggestion, </w:t>
            </w:r>
            <w:r w:rsidRPr="003F21C5">
              <w:rPr>
                <w:rFonts w:ascii="Trebuchet MS" w:hAnsi="Trebuchet MS" w:cs="Arial"/>
                <w:sz w:val="23"/>
                <w:szCs w:val="23"/>
                <w:u w:val="single"/>
              </w:rPr>
              <w:t>the Council Chambers will not be open to the public. </w:t>
            </w:r>
            <w:r w:rsidRPr="003F21C5">
              <w:rPr>
                <w:rFonts w:ascii="Trebuchet MS" w:hAnsi="Trebuchet MS" w:cs="Arial"/>
                <w:sz w:val="23"/>
                <w:szCs w:val="23"/>
              </w:rPr>
              <w:t>The meeting may be viewed remotely, using the following source:</w:t>
            </w:r>
          </w:p>
          <w:p w:rsidR="001F1631" w:rsidRPr="003F21C5" w:rsidRDefault="001F1631" w:rsidP="001F1631">
            <w:pPr>
              <w:numPr>
                <w:ilvl w:val="0"/>
                <w:numId w:val="3"/>
              </w:numPr>
              <w:shd w:val="clear" w:color="auto" w:fill="FFFFFF"/>
              <w:spacing w:before="100" w:beforeAutospacing="1" w:after="100" w:afterAutospacing="1"/>
              <w:rPr>
                <w:rFonts w:ascii="Trebuchet MS" w:hAnsi="Trebuchet MS" w:cs="Arial"/>
                <w:sz w:val="23"/>
                <w:szCs w:val="23"/>
              </w:rPr>
            </w:pPr>
            <w:r w:rsidRPr="003F21C5">
              <w:rPr>
                <w:rFonts w:ascii="Trebuchet MS" w:hAnsi="Trebuchet MS" w:cs="Arial"/>
                <w:sz w:val="23"/>
                <w:szCs w:val="23"/>
              </w:rPr>
              <w:t>Online through Zoom at: </w:t>
            </w:r>
            <w:hyperlink r:id="rId8" w:history="1">
              <w:r w:rsidRPr="009E3323">
                <w:rPr>
                  <w:rStyle w:val="Hyperlink"/>
                  <w:rFonts w:ascii="Trebuchet MS" w:hAnsi="Trebuchet MS" w:cs="Arial"/>
                  <w:sz w:val="23"/>
                  <w:szCs w:val="23"/>
                </w:rPr>
                <w:t>https://zoom.us/j/96501481833</w:t>
              </w:r>
            </w:hyperlink>
          </w:p>
          <w:p w:rsidR="001F1631" w:rsidRPr="003F21C5" w:rsidRDefault="001F1631" w:rsidP="001F1631">
            <w:pPr>
              <w:shd w:val="clear" w:color="auto" w:fill="FFFFFF"/>
              <w:spacing w:after="240"/>
              <w:rPr>
                <w:rFonts w:ascii="Trebuchet MS" w:hAnsi="Trebuchet MS" w:cs="Arial"/>
                <w:sz w:val="23"/>
                <w:szCs w:val="23"/>
              </w:rPr>
            </w:pPr>
            <w:r w:rsidRPr="003F21C5">
              <w:rPr>
                <w:rFonts w:ascii="Trebuchet MS" w:hAnsi="Trebuchet MS" w:cs="Arial"/>
                <w:sz w:val="23"/>
                <w:szCs w:val="23"/>
              </w:rPr>
              <w:t>PUBLIC COMMENT and ORAL COMMUNICATIONS:</w:t>
            </w:r>
          </w:p>
          <w:p w:rsidR="001F1631" w:rsidRPr="003F21C5" w:rsidRDefault="001F1631" w:rsidP="001F1631">
            <w:pPr>
              <w:shd w:val="clear" w:color="auto" w:fill="FFFFFF"/>
              <w:spacing w:after="240"/>
              <w:rPr>
                <w:rFonts w:ascii="Trebuchet MS" w:hAnsi="Trebuchet MS" w:cs="Arial"/>
                <w:sz w:val="23"/>
                <w:szCs w:val="23"/>
              </w:rPr>
            </w:pPr>
            <w:r w:rsidRPr="003F21C5">
              <w:rPr>
                <w:rFonts w:ascii="Trebuchet MS" w:hAnsi="Trebuchet MS" w:cs="Arial"/>
                <w:sz w:val="23"/>
                <w:szCs w:val="23"/>
              </w:rPr>
              <w:t>If you wish to comment on items on the agenda</w:t>
            </w:r>
          </w:p>
          <w:p w:rsidR="001F1631" w:rsidRPr="003F21C5" w:rsidRDefault="001F1631" w:rsidP="001F1631">
            <w:pPr>
              <w:shd w:val="clear" w:color="auto" w:fill="FFFFFF"/>
              <w:spacing w:after="240"/>
              <w:rPr>
                <w:rFonts w:ascii="Trebuchet MS" w:hAnsi="Trebuchet MS" w:cs="Arial"/>
                <w:sz w:val="23"/>
                <w:szCs w:val="23"/>
              </w:rPr>
            </w:pPr>
            <w:r w:rsidRPr="003F21C5">
              <w:rPr>
                <w:rFonts w:ascii="Trebuchet MS" w:hAnsi="Trebuchet MS" w:cs="Arial"/>
                <w:sz w:val="23"/>
                <w:szCs w:val="23"/>
              </w:rPr>
              <w:t>, please see information below. </w:t>
            </w:r>
            <w:r w:rsidRPr="003F21C5">
              <w:rPr>
                <w:rFonts w:ascii="Trebuchet MS" w:hAnsi="Trebuchet MS" w:cs="Arial"/>
                <w:sz w:val="23"/>
                <w:szCs w:val="23"/>
                <w:u w:val="single"/>
              </w:rPr>
              <w:t>Call at the start of the item you wish to speak on.</w:t>
            </w:r>
          </w:p>
          <w:p w:rsidR="001F1631" w:rsidRPr="003F21C5" w:rsidRDefault="001F1631" w:rsidP="001F1631">
            <w:pPr>
              <w:numPr>
                <w:ilvl w:val="0"/>
                <w:numId w:val="4"/>
              </w:numPr>
              <w:shd w:val="clear" w:color="auto" w:fill="FFFFFF"/>
              <w:spacing w:before="100" w:beforeAutospacing="1" w:after="100" w:afterAutospacing="1"/>
              <w:rPr>
                <w:rFonts w:ascii="Trebuchet MS" w:hAnsi="Trebuchet MS" w:cs="Arial"/>
                <w:sz w:val="23"/>
                <w:szCs w:val="23"/>
              </w:rPr>
            </w:pPr>
            <w:r w:rsidRPr="003F21C5">
              <w:rPr>
                <w:rFonts w:ascii="Trebuchet MS" w:hAnsi="Trebuchet MS" w:cs="Arial"/>
                <w:sz w:val="23"/>
                <w:szCs w:val="23"/>
              </w:rPr>
              <w:t>Call any of the numbers below. If one is busy, try the next one.</w:t>
            </w:r>
          </w:p>
          <w:p w:rsidR="001F1631" w:rsidRPr="003F21C5" w:rsidRDefault="001F1631" w:rsidP="001F1631">
            <w:pPr>
              <w:numPr>
                <w:ilvl w:val="1"/>
                <w:numId w:val="4"/>
              </w:numPr>
              <w:shd w:val="clear" w:color="auto" w:fill="FFFFFF"/>
              <w:spacing w:before="100" w:beforeAutospacing="1" w:after="100" w:afterAutospacing="1"/>
              <w:ind w:left="1170"/>
              <w:rPr>
                <w:rFonts w:ascii="Trebuchet MS" w:hAnsi="Trebuchet MS" w:cs="Arial"/>
                <w:sz w:val="23"/>
                <w:szCs w:val="23"/>
              </w:rPr>
            </w:pPr>
            <w:r w:rsidRPr="003F21C5">
              <w:rPr>
                <w:rFonts w:ascii="Trebuchet MS" w:hAnsi="Trebuchet MS" w:cs="Arial"/>
                <w:sz w:val="23"/>
                <w:szCs w:val="23"/>
              </w:rPr>
              <w:t>1-669-900-9128</w:t>
            </w:r>
          </w:p>
          <w:p w:rsidR="001F1631" w:rsidRPr="003F21C5" w:rsidRDefault="001F1631" w:rsidP="001F1631">
            <w:pPr>
              <w:numPr>
                <w:ilvl w:val="1"/>
                <w:numId w:val="4"/>
              </w:numPr>
              <w:shd w:val="clear" w:color="auto" w:fill="FFFFFF"/>
              <w:spacing w:before="100" w:beforeAutospacing="1" w:after="100" w:afterAutospacing="1"/>
              <w:ind w:left="1170"/>
              <w:rPr>
                <w:rFonts w:ascii="Trebuchet MS" w:hAnsi="Trebuchet MS" w:cs="Arial"/>
                <w:sz w:val="23"/>
                <w:szCs w:val="23"/>
              </w:rPr>
            </w:pPr>
            <w:r w:rsidRPr="003F21C5">
              <w:rPr>
                <w:rFonts w:ascii="Trebuchet MS" w:hAnsi="Trebuchet MS" w:cs="Arial"/>
                <w:sz w:val="23"/>
                <w:szCs w:val="23"/>
              </w:rPr>
              <w:t>1-346-248-7799</w:t>
            </w:r>
          </w:p>
          <w:p w:rsidR="001F1631" w:rsidRPr="003F21C5" w:rsidRDefault="001F1631" w:rsidP="001F1631">
            <w:pPr>
              <w:numPr>
                <w:ilvl w:val="1"/>
                <w:numId w:val="4"/>
              </w:numPr>
              <w:shd w:val="clear" w:color="auto" w:fill="FFFFFF"/>
              <w:spacing w:before="100" w:beforeAutospacing="1" w:after="100" w:afterAutospacing="1"/>
              <w:ind w:left="1170"/>
              <w:rPr>
                <w:rFonts w:ascii="Trebuchet MS" w:hAnsi="Trebuchet MS" w:cs="Arial"/>
                <w:sz w:val="23"/>
                <w:szCs w:val="23"/>
              </w:rPr>
            </w:pPr>
            <w:r w:rsidRPr="003F21C5">
              <w:rPr>
                <w:rFonts w:ascii="Trebuchet MS" w:hAnsi="Trebuchet MS" w:cs="Arial"/>
                <w:sz w:val="23"/>
                <w:szCs w:val="23"/>
              </w:rPr>
              <w:t>1-253-215-8782</w:t>
            </w:r>
          </w:p>
          <w:p w:rsidR="001F1631" w:rsidRPr="003F21C5" w:rsidRDefault="001F1631" w:rsidP="001F1631">
            <w:pPr>
              <w:numPr>
                <w:ilvl w:val="1"/>
                <w:numId w:val="4"/>
              </w:numPr>
              <w:shd w:val="clear" w:color="auto" w:fill="FFFFFF"/>
              <w:spacing w:before="100" w:beforeAutospacing="1" w:after="100" w:afterAutospacing="1"/>
              <w:ind w:left="1170"/>
              <w:rPr>
                <w:rFonts w:ascii="Trebuchet MS" w:hAnsi="Trebuchet MS" w:cs="Arial"/>
                <w:sz w:val="23"/>
                <w:szCs w:val="23"/>
              </w:rPr>
            </w:pPr>
            <w:r w:rsidRPr="003F21C5">
              <w:rPr>
                <w:rFonts w:ascii="Trebuchet MS" w:hAnsi="Trebuchet MS" w:cs="Arial"/>
                <w:sz w:val="23"/>
                <w:szCs w:val="23"/>
              </w:rPr>
              <w:t>1-301-715-8592</w:t>
            </w:r>
          </w:p>
          <w:p w:rsidR="001F1631" w:rsidRPr="003F21C5" w:rsidRDefault="001F1631" w:rsidP="001F1631">
            <w:pPr>
              <w:numPr>
                <w:ilvl w:val="1"/>
                <w:numId w:val="4"/>
              </w:numPr>
              <w:shd w:val="clear" w:color="auto" w:fill="FFFFFF"/>
              <w:spacing w:before="100" w:beforeAutospacing="1" w:after="100" w:afterAutospacing="1"/>
              <w:ind w:left="1170"/>
              <w:rPr>
                <w:rFonts w:ascii="Trebuchet MS" w:hAnsi="Trebuchet MS" w:cs="Arial"/>
                <w:sz w:val="23"/>
                <w:szCs w:val="23"/>
              </w:rPr>
            </w:pPr>
            <w:r w:rsidRPr="003F21C5">
              <w:rPr>
                <w:rFonts w:ascii="Trebuchet MS" w:hAnsi="Trebuchet MS" w:cs="Arial"/>
                <w:sz w:val="23"/>
                <w:szCs w:val="23"/>
              </w:rPr>
              <w:t>1-312-626-6799</w:t>
            </w:r>
          </w:p>
          <w:p w:rsidR="001F1631" w:rsidRPr="003F21C5" w:rsidRDefault="001F1631" w:rsidP="001F1631">
            <w:pPr>
              <w:numPr>
                <w:ilvl w:val="1"/>
                <w:numId w:val="4"/>
              </w:numPr>
              <w:shd w:val="clear" w:color="auto" w:fill="FFFFFF"/>
              <w:spacing w:before="100" w:beforeAutospacing="1" w:after="100" w:afterAutospacing="1"/>
              <w:ind w:left="1170"/>
              <w:rPr>
                <w:rFonts w:ascii="Trebuchet MS" w:hAnsi="Trebuchet MS" w:cs="Arial"/>
                <w:sz w:val="23"/>
                <w:szCs w:val="23"/>
              </w:rPr>
            </w:pPr>
            <w:r w:rsidRPr="003F21C5">
              <w:rPr>
                <w:rFonts w:ascii="Trebuchet MS" w:hAnsi="Trebuchet MS" w:cs="Arial"/>
                <w:sz w:val="23"/>
                <w:szCs w:val="23"/>
              </w:rPr>
              <w:t>1646-558-8656</w:t>
            </w:r>
          </w:p>
          <w:p w:rsidR="001F1631" w:rsidRPr="003F21C5" w:rsidRDefault="001F1631" w:rsidP="001F1631">
            <w:pPr>
              <w:numPr>
                <w:ilvl w:val="1"/>
                <w:numId w:val="4"/>
              </w:numPr>
              <w:shd w:val="clear" w:color="auto" w:fill="FFFFFF"/>
              <w:spacing w:before="100" w:beforeAutospacing="1" w:after="100" w:afterAutospacing="1"/>
              <w:ind w:left="1170"/>
              <w:rPr>
                <w:rFonts w:ascii="Trebuchet MS" w:hAnsi="Trebuchet MS" w:cs="Arial"/>
                <w:sz w:val="23"/>
                <w:szCs w:val="23"/>
              </w:rPr>
            </w:pPr>
            <w:r w:rsidRPr="003F21C5">
              <w:rPr>
                <w:rFonts w:ascii="Trebuchet MS" w:hAnsi="Trebuchet MS" w:cs="Arial"/>
                <w:sz w:val="23"/>
                <w:szCs w:val="23"/>
              </w:rPr>
              <w:t>1-888-788-0099 (Toll Free)</w:t>
            </w:r>
          </w:p>
          <w:p w:rsidR="001F1631" w:rsidRPr="003F21C5" w:rsidRDefault="001F1631" w:rsidP="001F1631">
            <w:pPr>
              <w:numPr>
                <w:ilvl w:val="1"/>
                <w:numId w:val="4"/>
              </w:numPr>
              <w:shd w:val="clear" w:color="auto" w:fill="FFFFFF"/>
              <w:spacing w:before="100" w:beforeAutospacing="1" w:after="100" w:afterAutospacing="1"/>
              <w:ind w:left="1170"/>
              <w:rPr>
                <w:rFonts w:ascii="Trebuchet MS" w:hAnsi="Trebuchet MS" w:cs="Arial"/>
                <w:sz w:val="23"/>
                <w:szCs w:val="23"/>
              </w:rPr>
            </w:pPr>
            <w:r w:rsidRPr="003F21C5">
              <w:rPr>
                <w:rFonts w:ascii="Trebuchet MS" w:hAnsi="Trebuchet MS" w:cs="Arial"/>
                <w:sz w:val="23"/>
                <w:szCs w:val="23"/>
              </w:rPr>
              <w:lastRenderedPageBreak/>
              <w:t>1-833-548-0276 (Toll Free)</w:t>
            </w:r>
          </w:p>
          <w:p w:rsidR="001F1631" w:rsidRPr="003F21C5" w:rsidRDefault="001F1631" w:rsidP="001F1631">
            <w:pPr>
              <w:numPr>
                <w:ilvl w:val="1"/>
                <w:numId w:val="4"/>
              </w:numPr>
              <w:shd w:val="clear" w:color="auto" w:fill="FFFFFF"/>
              <w:spacing w:before="100" w:beforeAutospacing="1" w:after="100" w:afterAutospacing="1"/>
              <w:ind w:left="1170"/>
              <w:rPr>
                <w:rFonts w:ascii="Trebuchet MS" w:hAnsi="Trebuchet MS" w:cs="Arial"/>
                <w:sz w:val="23"/>
                <w:szCs w:val="23"/>
              </w:rPr>
            </w:pPr>
            <w:r w:rsidRPr="003F21C5">
              <w:rPr>
                <w:rFonts w:ascii="Trebuchet MS" w:hAnsi="Trebuchet MS" w:cs="Arial"/>
                <w:sz w:val="23"/>
                <w:szCs w:val="23"/>
              </w:rPr>
              <w:t>1-833-548-0282 (Toll Free)</w:t>
            </w:r>
          </w:p>
          <w:p w:rsidR="001F1631" w:rsidRPr="003F21C5" w:rsidRDefault="001F1631" w:rsidP="001F1631">
            <w:pPr>
              <w:numPr>
                <w:ilvl w:val="0"/>
                <w:numId w:val="5"/>
              </w:numPr>
              <w:shd w:val="clear" w:color="auto" w:fill="FFFFFF"/>
              <w:spacing w:before="100" w:beforeAutospacing="1" w:after="100" w:afterAutospacing="1"/>
              <w:rPr>
                <w:rFonts w:ascii="Trebuchet MS" w:hAnsi="Trebuchet MS" w:cs="Arial"/>
                <w:sz w:val="23"/>
                <w:szCs w:val="23"/>
              </w:rPr>
            </w:pPr>
            <w:r w:rsidRPr="003F21C5">
              <w:rPr>
                <w:rFonts w:ascii="Trebuchet MS" w:hAnsi="Trebuchet MS" w:cs="Arial"/>
                <w:sz w:val="23"/>
                <w:szCs w:val="23"/>
              </w:rPr>
              <w:t>Enter the meeting ID number: 965 0148 1833</w:t>
            </w:r>
          </w:p>
          <w:p w:rsidR="001F1631" w:rsidRPr="003F21C5" w:rsidRDefault="001F1631" w:rsidP="001F1631">
            <w:pPr>
              <w:numPr>
                <w:ilvl w:val="0"/>
                <w:numId w:val="5"/>
              </w:numPr>
              <w:shd w:val="clear" w:color="auto" w:fill="FFFFFF"/>
              <w:spacing w:before="100" w:beforeAutospacing="1" w:after="100" w:afterAutospacing="1"/>
              <w:rPr>
                <w:rFonts w:ascii="Trebuchet MS" w:hAnsi="Trebuchet MS" w:cs="Arial"/>
                <w:sz w:val="23"/>
                <w:szCs w:val="23"/>
              </w:rPr>
            </w:pPr>
            <w:r w:rsidRPr="003F21C5">
              <w:rPr>
                <w:rFonts w:ascii="Trebuchet MS" w:hAnsi="Trebuchet MS" w:cs="Arial"/>
                <w:sz w:val="23"/>
                <w:szCs w:val="23"/>
              </w:rPr>
              <w:t>When prompted for a Participant ID, press #.</w:t>
            </w:r>
          </w:p>
          <w:p w:rsidR="001F1631" w:rsidRPr="003F21C5" w:rsidRDefault="001F1631" w:rsidP="001F1631">
            <w:pPr>
              <w:numPr>
                <w:ilvl w:val="0"/>
                <w:numId w:val="5"/>
              </w:numPr>
              <w:shd w:val="clear" w:color="auto" w:fill="FFFFFF"/>
              <w:spacing w:before="100" w:beforeAutospacing="1" w:after="100" w:afterAutospacing="1"/>
              <w:rPr>
                <w:rFonts w:ascii="Trebuchet MS" w:hAnsi="Trebuchet MS" w:cs="Arial"/>
                <w:sz w:val="23"/>
                <w:szCs w:val="23"/>
              </w:rPr>
            </w:pPr>
            <w:r w:rsidRPr="003F21C5">
              <w:rPr>
                <w:rFonts w:ascii="Trebuchet MS" w:hAnsi="Trebuchet MS" w:cs="Arial"/>
                <w:sz w:val="23"/>
                <w:szCs w:val="23"/>
              </w:rPr>
              <w:t>Press *9 on your phone to “raise your hand” when the Chair calls for public comment.</w:t>
            </w:r>
          </w:p>
          <w:p w:rsidR="001F1631" w:rsidRPr="003F21C5" w:rsidRDefault="001F1631" w:rsidP="001F1631">
            <w:pPr>
              <w:numPr>
                <w:ilvl w:val="1"/>
                <w:numId w:val="5"/>
              </w:numPr>
              <w:shd w:val="clear" w:color="auto" w:fill="FFFFFF"/>
              <w:spacing w:before="100" w:beforeAutospacing="1" w:after="100" w:afterAutospacing="1"/>
              <w:ind w:left="1170"/>
              <w:rPr>
                <w:rFonts w:ascii="Trebuchet MS" w:hAnsi="Trebuchet MS" w:cs="Arial"/>
                <w:sz w:val="23"/>
                <w:szCs w:val="23"/>
              </w:rPr>
            </w:pPr>
            <w:r w:rsidRPr="003F21C5">
              <w:rPr>
                <w:rFonts w:ascii="Trebuchet MS" w:hAnsi="Trebuchet MS" w:cs="Arial"/>
                <w:sz w:val="23"/>
                <w:szCs w:val="23"/>
              </w:rPr>
              <w:t>It will be your turn to speak when the Chair unmutes you. You will hear an announcement that you have been unmuted. The timer will then be set to 3 minutes</w:t>
            </w:r>
          </w:p>
          <w:p w:rsidR="00F61441" w:rsidRPr="00583C89" w:rsidRDefault="001F1631" w:rsidP="00583C89">
            <w:pPr>
              <w:numPr>
                <w:ilvl w:val="1"/>
                <w:numId w:val="5"/>
              </w:numPr>
              <w:shd w:val="clear" w:color="auto" w:fill="FFFFFF"/>
              <w:spacing w:before="100" w:beforeAutospacing="1" w:after="100" w:afterAutospacing="1"/>
              <w:ind w:left="1170"/>
              <w:rPr>
                <w:rFonts w:ascii="Trebuchet MS" w:hAnsi="Trebuchet MS" w:cs="Arial"/>
                <w:sz w:val="23"/>
                <w:szCs w:val="23"/>
              </w:rPr>
            </w:pPr>
            <w:r w:rsidRPr="003F21C5">
              <w:rPr>
                <w:rFonts w:ascii="Trebuchet MS" w:hAnsi="Trebuchet MS" w:cs="Arial"/>
                <w:sz w:val="23"/>
                <w:szCs w:val="23"/>
              </w:rPr>
              <w:t>You may hang up once you have commented on your item of interest, or if you wish to speak on another item, stay on the line and press *9 again when you are ready to speak on your next item of interest.</w:t>
            </w:r>
          </w:p>
          <w:p w:rsidR="00F61441" w:rsidRDefault="007A0FDE" w:rsidP="00F61441">
            <w:pPr>
              <w:tabs>
                <w:tab w:val="left" w:pos="-1440"/>
                <w:tab w:val="left" w:pos="-720"/>
              </w:tabs>
              <w:jc w:val="both"/>
              <w:rPr>
                <w:rFonts w:ascii="Trebuchet MS" w:hAnsi="Trebuchet MS"/>
                <w:spacing w:val="-2"/>
                <w:sz w:val="20"/>
                <w:szCs w:val="20"/>
              </w:rPr>
            </w:pPr>
            <w:r>
              <w:rPr>
                <w:rFonts w:ascii="Trebuchet MS" w:hAnsi="Trebuchet MS"/>
                <w:spacing w:val="-2"/>
                <w:sz w:val="20"/>
                <w:szCs w:val="20"/>
              </w:rPr>
              <w:t xml:space="preserve">Time limits set by Commission Policy are guidelines. Unless otherwise specified, procedures for all items, are: </w:t>
            </w:r>
          </w:p>
          <w:p w:rsidR="00F61441" w:rsidRDefault="007A0FDE" w:rsidP="00F61441">
            <w:pPr>
              <w:numPr>
                <w:ilvl w:val="0"/>
                <w:numId w:val="2"/>
              </w:numPr>
              <w:tabs>
                <w:tab w:val="left" w:pos="-1440"/>
                <w:tab w:val="left" w:pos="-720"/>
              </w:tabs>
              <w:jc w:val="both"/>
              <w:rPr>
                <w:rFonts w:ascii="Trebuchet MS" w:hAnsi="Trebuchet MS"/>
                <w:spacing w:val="-2"/>
                <w:sz w:val="20"/>
                <w:szCs w:val="20"/>
              </w:rPr>
            </w:pPr>
            <w:r>
              <w:rPr>
                <w:rFonts w:ascii="Trebuchet MS" w:hAnsi="Trebuchet MS"/>
                <w:spacing w:val="-2"/>
                <w:sz w:val="20"/>
                <w:szCs w:val="20"/>
              </w:rPr>
              <w:t>Oral staff report</w:t>
            </w:r>
          </w:p>
          <w:p w:rsidR="00F61441" w:rsidRDefault="007A0FDE" w:rsidP="00F61441">
            <w:pPr>
              <w:numPr>
                <w:ilvl w:val="0"/>
                <w:numId w:val="2"/>
              </w:numPr>
              <w:tabs>
                <w:tab w:val="left" w:pos="-1440"/>
                <w:tab w:val="left" w:pos="-720"/>
              </w:tabs>
              <w:jc w:val="both"/>
              <w:rPr>
                <w:rFonts w:ascii="Trebuchet MS" w:hAnsi="Trebuchet MS"/>
                <w:spacing w:val="-2"/>
                <w:sz w:val="20"/>
                <w:szCs w:val="20"/>
              </w:rPr>
            </w:pPr>
            <w:r>
              <w:rPr>
                <w:rFonts w:ascii="Trebuchet MS" w:hAnsi="Trebuchet MS"/>
                <w:spacing w:val="-2"/>
                <w:sz w:val="20"/>
                <w:szCs w:val="20"/>
              </w:rPr>
              <w:t>Public comment - 3 minutes each; maximum total time may be established by the Presiding Officer at the beginning of an agenda item</w:t>
            </w:r>
          </w:p>
          <w:p w:rsidR="00F61441" w:rsidRDefault="007A0FDE" w:rsidP="00F61441">
            <w:pPr>
              <w:numPr>
                <w:ilvl w:val="0"/>
                <w:numId w:val="2"/>
              </w:numPr>
              <w:tabs>
                <w:tab w:val="left" w:pos="-1440"/>
                <w:tab w:val="left" w:pos="-720"/>
              </w:tabs>
              <w:jc w:val="both"/>
              <w:rPr>
                <w:rFonts w:ascii="Trebuchet MS" w:hAnsi="Trebuchet MS"/>
                <w:spacing w:val="-2"/>
                <w:sz w:val="20"/>
                <w:szCs w:val="20"/>
              </w:rPr>
            </w:pPr>
            <w:r>
              <w:rPr>
                <w:rFonts w:ascii="Trebuchet MS" w:hAnsi="Trebuchet MS"/>
                <w:spacing w:val="-2"/>
                <w:sz w:val="20"/>
                <w:szCs w:val="20"/>
              </w:rPr>
              <w:t>Commission deliberation and action</w:t>
            </w:r>
          </w:p>
          <w:p w:rsidR="002E109C" w:rsidRDefault="002E109C" w:rsidP="002E109C">
            <w:pPr>
              <w:tabs>
                <w:tab w:val="left" w:pos="-1440"/>
                <w:tab w:val="left" w:pos="-720"/>
              </w:tabs>
              <w:ind w:left="720"/>
              <w:jc w:val="both"/>
              <w:rPr>
                <w:rFonts w:ascii="Trebuchet MS" w:hAnsi="Trebuchet MS"/>
                <w:spacing w:val="-2"/>
                <w:sz w:val="20"/>
                <w:szCs w:val="20"/>
              </w:rPr>
            </w:pPr>
          </w:p>
          <w:p w:rsidR="00F61441" w:rsidRDefault="007A0FDE" w:rsidP="0078249C">
            <w:pPr>
              <w:rPr>
                <w:rFonts w:ascii="Trebuchet MS" w:hAnsi="Trebuchet MS"/>
                <w:b/>
                <w:smallCaps/>
                <w:sz w:val="28"/>
              </w:rPr>
            </w:pPr>
            <w:r>
              <w:rPr>
                <w:rFonts w:ascii="Trebuchet MS" w:hAnsi="Trebuchet MS"/>
                <w:spacing w:val="-2"/>
                <w:sz w:val="20"/>
                <w:szCs w:val="20"/>
              </w:rPr>
              <w:t xml:space="preserve">No action will be taken on items listed under </w:t>
            </w:r>
            <w:r w:rsidR="0078249C">
              <w:rPr>
                <w:rFonts w:ascii="Trebuchet MS" w:hAnsi="Trebuchet MS"/>
                <w:spacing w:val="-2"/>
                <w:sz w:val="20"/>
                <w:szCs w:val="20"/>
              </w:rPr>
              <w:t xml:space="preserve">Oral Communications, Announcements, </w:t>
            </w:r>
            <w:r>
              <w:rPr>
                <w:rFonts w:ascii="Trebuchet MS" w:hAnsi="Trebuchet MS"/>
                <w:spacing w:val="-2"/>
                <w:sz w:val="20"/>
                <w:szCs w:val="20"/>
              </w:rPr>
              <w:t xml:space="preserve">Presentations, </w:t>
            </w:r>
            <w:r w:rsidR="0078249C">
              <w:rPr>
                <w:rFonts w:ascii="Trebuchet MS" w:hAnsi="Trebuchet MS"/>
                <w:spacing w:val="-2"/>
                <w:sz w:val="20"/>
                <w:szCs w:val="20"/>
              </w:rPr>
              <w:t>and I</w:t>
            </w:r>
            <w:r>
              <w:rPr>
                <w:rFonts w:ascii="Trebuchet MS" w:hAnsi="Trebuchet MS"/>
                <w:spacing w:val="-2"/>
                <w:sz w:val="20"/>
                <w:szCs w:val="20"/>
              </w:rPr>
              <w:t>nformation Items</w:t>
            </w:r>
            <w:bookmarkEnd w:id="2"/>
          </w:p>
        </w:tc>
      </w:tr>
    </w:tbl>
    <w:p w:rsidR="00F61441" w:rsidRDefault="00F61441" w:rsidP="00F61441">
      <w:pPr>
        <w:rPr>
          <w:rFonts w:ascii="Trebuchet MS" w:hAnsi="Trebuchet MS"/>
        </w:rPr>
      </w:pPr>
    </w:p>
    <w:tbl>
      <w:tblPr>
        <w:tblW w:w="9547" w:type="dxa"/>
        <w:tblInd w:w="1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47"/>
      </w:tblGrid>
      <w:tr w:rsidR="00F6213C" w:rsidTr="00472ABD">
        <w:trPr>
          <w:trHeight w:val="260"/>
        </w:trPr>
        <w:tc>
          <w:tcPr>
            <w:tcW w:w="9547" w:type="dxa"/>
            <w:hideMark/>
          </w:tcPr>
          <w:p w:rsidR="00F61441" w:rsidRPr="00472ABD" w:rsidRDefault="007A0FDE">
            <w:pPr>
              <w:jc w:val="both"/>
              <w:rPr>
                <w:rFonts w:ascii="Trebuchet MS" w:hAnsi="Trebuchet MS" w:cs="Arial"/>
                <w:sz w:val="14"/>
                <w:szCs w:val="14"/>
              </w:rPr>
            </w:pPr>
            <w:r w:rsidRPr="00472ABD">
              <w:rPr>
                <w:rFonts w:ascii="Trebuchet MS" w:hAnsi="Trebuchet MS" w:cs="Arial"/>
                <w:sz w:val="14"/>
                <w:szCs w:val="14"/>
              </w:rPr>
              <w:t>Appeals - Any person who believes that a final action of this advisory body has been taken in error, that decision may or may not be appealable to the City</w:t>
            </w:r>
            <w:r w:rsidR="0078249C" w:rsidRPr="00472ABD">
              <w:rPr>
                <w:rFonts w:ascii="Trebuchet MS" w:hAnsi="Trebuchet MS" w:cs="Arial"/>
                <w:sz w:val="14"/>
                <w:szCs w:val="14"/>
              </w:rPr>
              <w:t xml:space="preserve"> Council. </w:t>
            </w:r>
            <w:r w:rsidRPr="00472ABD">
              <w:rPr>
                <w:rFonts w:ascii="Trebuchet MS" w:hAnsi="Trebuchet MS" w:cs="Arial"/>
                <w:sz w:val="14"/>
                <w:szCs w:val="14"/>
              </w:rPr>
              <w:t>Appeals must be in writing, setting forth the nature of the action and the basis upon which the action is considered to be in error, and addressed to the City Coun</w:t>
            </w:r>
            <w:r w:rsidR="0078249C" w:rsidRPr="00472ABD">
              <w:rPr>
                <w:rFonts w:ascii="Trebuchet MS" w:hAnsi="Trebuchet MS" w:cs="Arial"/>
                <w:sz w:val="14"/>
                <w:szCs w:val="14"/>
              </w:rPr>
              <w:t xml:space="preserve">cil in care of the City Clerk Administrator. </w:t>
            </w:r>
            <w:r w:rsidRPr="00472ABD">
              <w:rPr>
                <w:rFonts w:ascii="Trebuchet MS" w:hAnsi="Trebuchet MS" w:cs="Arial"/>
                <w:sz w:val="14"/>
                <w:szCs w:val="14"/>
              </w:rPr>
              <w:t xml:space="preserve">Appeals must be received by the City Clerk </w:t>
            </w:r>
            <w:r w:rsidR="0078249C" w:rsidRPr="00472ABD">
              <w:rPr>
                <w:rFonts w:ascii="Trebuchet MS" w:hAnsi="Trebuchet MS" w:cs="Arial"/>
                <w:sz w:val="14"/>
                <w:szCs w:val="14"/>
              </w:rPr>
              <w:t xml:space="preserve">Administrator </w:t>
            </w:r>
            <w:r w:rsidRPr="00472ABD">
              <w:rPr>
                <w:rFonts w:ascii="Trebuchet MS" w:hAnsi="Trebuchet MS" w:cs="Arial"/>
                <w:sz w:val="14"/>
                <w:szCs w:val="14"/>
              </w:rPr>
              <w:t>within ten (10) calendar days following the date of the action from whi</w:t>
            </w:r>
            <w:r w:rsidR="0078249C" w:rsidRPr="00472ABD">
              <w:rPr>
                <w:rFonts w:ascii="Trebuchet MS" w:hAnsi="Trebuchet MS" w:cs="Arial"/>
                <w:sz w:val="14"/>
                <w:szCs w:val="14"/>
              </w:rPr>
              <w:t xml:space="preserve">ch such appeal is being taken. </w:t>
            </w:r>
            <w:r w:rsidRPr="00472ABD">
              <w:rPr>
                <w:rFonts w:ascii="Trebuchet MS" w:hAnsi="Trebuchet MS" w:cs="Arial"/>
                <w:sz w:val="14"/>
                <w:szCs w:val="14"/>
              </w:rPr>
              <w:t>An appeal must be accompanied by a fifty dollar ($50) filing fee.</w:t>
            </w:r>
          </w:p>
          <w:p w:rsidR="00F61441" w:rsidRPr="00472ABD" w:rsidRDefault="00F61441">
            <w:pPr>
              <w:jc w:val="both"/>
              <w:rPr>
                <w:rFonts w:ascii="Trebuchet MS" w:hAnsi="Trebuchet MS" w:cs="Arial"/>
                <w:sz w:val="14"/>
                <w:szCs w:val="14"/>
              </w:rPr>
            </w:pPr>
          </w:p>
          <w:p w:rsidR="00F61441" w:rsidRPr="00472ABD" w:rsidRDefault="007A0FDE" w:rsidP="00F61441">
            <w:pPr>
              <w:keepNext/>
              <w:keepLines/>
              <w:tabs>
                <w:tab w:val="left" w:pos="648"/>
                <w:tab w:val="left" w:pos="1296"/>
                <w:tab w:val="center" w:pos="5054"/>
              </w:tabs>
              <w:suppressAutoHyphens/>
              <w:spacing w:after="120"/>
              <w:jc w:val="both"/>
              <w:rPr>
                <w:rFonts w:ascii="Trebuchet MS" w:hAnsi="Trebuchet MS"/>
                <w:b/>
                <w:sz w:val="14"/>
                <w:szCs w:val="14"/>
              </w:rPr>
            </w:pPr>
            <w:r w:rsidRPr="00472ABD">
              <w:rPr>
                <w:rFonts w:ascii="Trebuchet MS" w:hAnsi="Trebuchet MS"/>
                <w:b/>
                <w:sz w:val="14"/>
                <w:szCs w:val="14"/>
              </w:rPr>
              <w:t xml:space="preserve">Additional Information </w:t>
            </w:r>
          </w:p>
          <w:p w:rsidR="00F61441" w:rsidRPr="00472ABD" w:rsidRDefault="007A0FDE" w:rsidP="00F61441">
            <w:pPr>
              <w:keepNext/>
              <w:keepLines/>
              <w:tabs>
                <w:tab w:val="left" w:pos="648"/>
                <w:tab w:val="left" w:pos="1296"/>
                <w:tab w:val="center" w:pos="5054"/>
              </w:tabs>
              <w:suppressAutoHyphens/>
              <w:spacing w:after="120"/>
              <w:jc w:val="both"/>
              <w:rPr>
                <w:rFonts w:ascii="Trebuchet MS" w:hAnsi="Trebuchet MS"/>
                <w:sz w:val="14"/>
                <w:szCs w:val="14"/>
              </w:rPr>
            </w:pPr>
            <w:r w:rsidRPr="00472ABD">
              <w:rPr>
                <w:rFonts w:ascii="Trebuchet MS" w:hAnsi="Trebuchet MS"/>
                <w:sz w:val="14"/>
                <w:szCs w:val="14"/>
              </w:rPr>
              <w:t xml:space="preserve">Visit the City’s Web Site at </w:t>
            </w:r>
            <w:hyperlink r:id="rId9" w:history="1">
              <w:r w:rsidRPr="00472ABD">
                <w:rPr>
                  <w:rStyle w:val="Hyperlink"/>
                  <w:rFonts w:ascii="Trebuchet MS" w:hAnsi="Trebuchet MS"/>
                  <w:sz w:val="14"/>
                  <w:szCs w:val="14"/>
                </w:rPr>
                <w:t>www.cityofsantacruz.com</w:t>
              </w:r>
            </w:hyperlink>
            <w:r w:rsidRPr="00472ABD">
              <w:rPr>
                <w:rFonts w:ascii="Trebuchet MS" w:hAnsi="Trebuchet MS"/>
                <w:sz w:val="14"/>
                <w:szCs w:val="14"/>
              </w:rPr>
              <w:t xml:space="preserve"> with links including City Advisory Body Meeting Agendas and Minutes, Advisory Body Information, and the Santa Cruz Municipal Code.</w:t>
            </w:r>
          </w:p>
          <w:p w:rsidR="00F61441" w:rsidRPr="00472ABD" w:rsidRDefault="007A0FDE" w:rsidP="00F61441">
            <w:pPr>
              <w:pStyle w:val="BodyText"/>
              <w:rPr>
                <w:rFonts w:ascii="Trebuchet MS" w:hAnsi="Trebuchet MS"/>
                <w:sz w:val="14"/>
                <w:szCs w:val="14"/>
              </w:rPr>
            </w:pPr>
            <w:r w:rsidRPr="00472ABD">
              <w:rPr>
                <w:rFonts w:ascii="Trebuchet MS" w:hAnsi="Trebuchet MS"/>
                <w:sz w:val="14"/>
                <w:szCs w:val="14"/>
              </w:rPr>
              <w:t xml:space="preserve">A copy of the full </w:t>
            </w:r>
            <w:r w:rsidR="00F06620">
              <w:rPr>
                <w:rFonts w:ascii="Trebuchet MS" w:hAnsi="Trebuchet MS"/>
                <w:sz w:val="14"/>
                <w:szCs w:val="14"/>
              </w:rPr>
              <w:t>DT</w:t>
            </w:r>
            <w:r w:rsidR="0078249C" w:rsidRPr="00472ABD">
              <w:rPr>
                <w:rFonts w:ascii="Trebuchet MS" w:hAnsi="Trebuchet MS"/>
                <w:sz w:val="14"/>
                <w:szCs w:val="14"/>
              </w:rPr>
              <w:t xml:space="preserve">C </w:t>
            </w:r>
            <w:r w:rsidRPr="00472ABD">
              <w:rPr>
                <w:rFonts w:ascii="Trebuchet MS" w:hAnsi="Trebuchet MS"/>
                <w:sz w:val="14"/>
                <w:szCs w:val="14"/>
              </w:rPr>
              <w:t xml:space="preserve">agenda, agenda reports and attachments which are included in the meeting packet, </w:t>
            </w:r>
            <w:r w:rsidR="0078249C" w:rsidRPr="00472ABD">
              <w:rPr>
                <w:rFonts w:ascii="Trebuchet MS" w:hAnsi="Trebuchet MS"/>
                <w:sz w:val="14"/>
                <w:szCs w:val="14"/>
              </w:rPr>
              <w:t>are</w:t>
            </w:r>
            <w:r w:rsidRPr="00472ABD">
              <w:rPr>
                <w:rFonts w:ascii="Trebuchet MS" w:hAnsi="Trebuchet MS"/>
                <w:sz w:val="14"/>
                <w:szCs w:val="14"/>
              </w:rPr>
              <w:t xml:space="preserve"> available for review at the Central Library on Church Street no later than three (3) days prior to the meeting date. </w:t>
            </w:r>
          </w:p>
          <w:p w:rsidR="00F61441" w:rsidRPr="00472ABD" w:rsidRDefault="007A0FDE" w:rsidP="00F61441">
            <w:pPr>
              <w:pStyle w:val="BodyText"/>
              <w:rPr>
                <w:rFonts w:ascii="Trebuchet MS" w:hAnsi="Trebuchet MS"/>
                <w:sz w:val="14"/>
                <w:szCs w:val="14"/>
              </w:rPr>
            </w:pPr>
            <w:r w:rsidRPr="00472ABD">
              <w:rPr>
                <w:rFonts w:ascii="Trebuchet MS" w:hAnsi="Trebuchet MS"/>
                <w:sz w:val="14"/>
                <w:szCs w:val="14"/>
              </w:rPr>
              <w:t>The City of Santa Cruz does not discriminate agai</w:t>
            </w:r>
            <w:r w:rsidR="0078249C" w:rsidRPr="00472ABD">
              <w:rPr>
                <w:rFonts w:ascii="Trebuchet MS" w:hAnsi="Trebuchet MS"/>
                <w:sz w:val="14"/>
                <w:szCs w:val="14"/>
              </w:rPr>
              <w:t xml:space="preserve">nst persons with disabilities. </w:t>
            </w:r>
            <w:r w:rsidRPr="00472ABD">
              <w:rPr>
                <w:rFonts w:ascii="Trebuchet MS" w:hAnsi="Trebuchet MS"/>
                <w:sz w:val="14"/>
                <w:szCs w:val="14"/>
              </w:rPr>
              <w:t xml:space="preserve">Out of consideration for people with chemical sensitivities, we ask that you attend fragrance free.  If you wish to attend this public meeting and will require assistance, such as an interpreter for American Sign Language, Spanish, or other special equipment, please call the </w:t>
            </w:r>
            <w:r w:rsidR="0055682B" w:rsidRPr="00472ABD">
              <w:rPr>
                <w:rFonts w:ascii="Trebuchet MS" w:hAnsi="Trebuchet MS"/>
                <w:sz w:val="14"/>
                <w:szCs w:val="14"/>
              </w:rPr>
              <w:t xml:space="preserve">Public Works Office </w:t>
            </w:r>
            <w:r w:rsidRPr="00472ABD">
              <w:rPr>
                <w:rFonts w:ascii="Trebuchet MS" w:hAnsi="Trebuchet MS"/>
                <w:sz w:val="14"/>
                <w:szCs w:val="14"/>
              </w:rPr>
              <w:t>at (831) 420-</w:t>
            </w:r>
            <w:r w:rsidR="00583C89">
              <w:rPr>
                <w:rFonts w:ascii="Trebuchet MS" w:hAnsi="Trebuchet MS"/>
                <w:sz w:val="14"/>
                <w:szCs w:val="14"/>
              </w:rPr>
              <w:t>5184</w:t>
            </w:r>
            <w:r w:rsidR="0055682B" w:rsidRPr="00472ABD">
              <w:rPr>
                <w:rFonts w:ascii="Trebuchet MS" w:hAnsi="Trebuchet MS"/>
                <w:sz w:val="14"/>
                <w:szCs w:val="14"/>
              </w:rPr>
              <w:t xml:space="preserve"> </w:t>
            </w:r>
            <w:r w:rsidRPr="00472ABD">
              <w:rPr>
                <w:rFonts w:ascii="Trebuchet MS" w:hAnsi="Trebuchet MS"/>
                <w:sz w:val="14"/>
                <w:szCs w:val="14"/>
              </w:rPr>
              <w:t xml:space="preserve">or e-mail </w:t>
            </w:r>
            <w:hyperlink r:id="rId10" w:history="1">
              <w:r w:rsidR="00583C89" w:rsidRPr="000335F3">
                <w:rPr>
                  <w:rStyle w:val="Hyperlink"/>
                  <w:rFonts w:ascii="Trebuchet MS" w:hAnsi="Trebuchet MS"/>
                  <w:sz w:val="14"/>
                  <w:szCs w:val="14"/>
                </w:rPr>
                <w:t>bborguno@cityofsantacruz.com</w:t>
              </w:r>
            </w:hyperlink>
            <w:r w:rsidRPr="00472ABD">
              <w:rPr>
                <w:rFonts w:ascii="Trebuchet MS" w:hAnsi="Trebuchet MS"/>
                <w:sz w:val="14"/>
                <w:szCs w:val="14"/>
              </w:rPr>
              <w:t xml:space="preserve"> at least five (5) days in advance so that arrangements for such a</w:t>
            </w:r>
            <w:r w:rsidR="0078249C" w:rsidRPr="00472ABD">
              <w:rPr>
                <w:rFonts w:ascii="Trebuchet MS" w:hAnsi="Trebuchet MS"/>
                <w:sz w:val="14"/>
                <w:szCs w:val="14"/>
              </w:rPr>
              <w:t xml:space="preserve">ssistance can be accommodated. </w:t>
            </w:r>
            <w:r w:rsidRPr="00472ABD">
              <w:rPr>
                <w:rFonts w:ascii="Trebuchet MS" w:hAnsi="Trebuchet MS"/>
                <w:sz w:val="14"/>
                <w:szCs w:val="14"/>
              </w:rPr>
              <w:t>The Cal-Relay system number: 1-800-735-2922.</w:t>
            </w:r>
          </w:p>
          <w:p w:rsidR="00F61441" w:rsidRPr="0078249C" w:rsidRDefault="007A0FDE" w:rsidP="00F06620">
            <w:pPr>
              <w:pStyle w:val="BodyText"/>
              <w:rPr>
                <w:rFonts w:ascii="Trebuchet MS" w:hAnsi="Trebuchet MS"/>
                <w:sz w:val="16"/>
                <w:szCs w:val="16"/>
              </w:rPr>
            </w:pPr>
            <w:r w:rsidRPr="00472ABD">
              <w:rPr>
                <w:rFonts w:ascii="Trebuchet MS" w:hAnsi="Trebuchet MS"/>
                <w:sz w:val="14"/>
                <w:szCs w:val="14"/>
              </w:rPr>
              <w:t xml:space="preserve">Any writing related to an agenda item for the open session of this meeting distributed to the </w:t>
            </w:r>
            <w:r w:rsidR="00F06620">
              <w:rPr>
                <w:rFonts w:ascii="Trebuchet MS" w:hAnsi="Trebuchet MS"/>
                <w:sz w:val="14"/>
                <w:szCs w:val="14"/>
              </w:rPr>
              <w:t>DT</w:t>
            </w:r>
            <w:r w:rsidR="0078249C" w:rsidRPr="00472ABD">
              <w:rPr>
                <w:rFonts w:ascii="Trebuchet MS" w:hAnsi="Trebuchet MS"/>
                <w:sz w:val="14"/>
                <w:szCs w:val="14"/>
              </w:rPr>
              <w:t xml:space="preserve">C </w:t>
            </w:r>
            <w:r w:rsidRPr="00472ABD">
              <w:rPr>
                <w:rFonts w:ascii="Trebuchet MS" w:hAnsi="Trebuchet MS"/>
                <w:sz w:val="14"/>
                <w:szCs w:val="14"/>
              </w:rPr>
              <w:t xml:space="preserve">less than 72 hours before this meeting is available for inspection at the </w:t>
            </w:r>
            <w:r w:rsidR="0055682B" w:rsidRPr="00472ABD">
              <w:rPr>
                <w:rFonts w:ascii="Trebuchet MS" w:hAnsi="Trebuchet MS"/>
                <w:sz w:val="14"/>
                <w:szCs w:val="14"/>
              </w:rPr>
              <w:t>Public Works Department</w:t>
            </w:r>
            <w:r w:rsidRPr="00472ABD">
              <w:rPr>
                <w:rFonts w:ascii="Trebuchet MS" w:hAnsi="Trebuchet MS"/>
                <w:sz w:val="14"/>
                <w:szCs w:val="14"/>
              </w:rPr>
              <w:t xml:space="preserve"> at 809 Center Street, Room </w:t>
            </w:r>
            <w:r w:rsidR="0078249C" w:rsidRPr="00472ABD">
              <w:rPr>
                <w:rFonts w:ascii="Trebuchet MS" w:hAnsi="Trebuchet MS"/>
                <w:sz w:val="14"/>
                <w:szCs w:val="14"/>
              </w:rPr>
              <w:t>2</w:t>
            </w:r>
            <w:r w:rsidRPr="00472ABD">
              <w:rPr>
                <w:rFonts w:ascii="Trebuchet MS" w:hAnsi="Trebuchet MS"/>
                <w:sz w:val="14"/>
                <w:szCs w:val="14"/>
              </w:rPr>
              <w:t>0</w:t>
            </w:r>
            <w:r w:rsidR="0078249C" w:rsidRPr="00472ABD">
              <w:rPr>
                <w:rFonts w:ascii="Trebuchet MS" w:hAnsi="Trebuchet MS"/>
                <w:sz w:val="14"/>
                <w:szCs w:val="14"/>
              </w:rPr>
              <w:t xml:space="preserve">1. </w:t>
            </w:r>
            <w:r w:rsidRPr="00472ABD">
              <w:rPr>
                <w:rFonts w:ascii="Trebuchet MS" w:hAnsi="Trebuchet MS"/>
                <w:sz w:val="14"/>
                <w:szCs w:val="14"/>
              </w:rPr>
              <w:t xml:space="preserve">These writings will also be available for review at the </w:t>
            </w:r>
            <w:r w:rsidR="00F06620">
              <w:rPr>
                <w:rFonts w:ascii="Trebuchet MS" w:hAnsi="Trebuchet MS"/>
                <w:sz w:val="14"/>
                <w:szCs w:val="14"/>
              </w:rPr>
              <w:t>DT</w:t>
            </w:r>
            <w:r w:rsidR="0078249C" w:rsidRPr="00472ABD">
              <w:rPr>
                <w:rFonts w:ascii="Trebuchet MS" w:hAnsi="Trebuchet MS"/>
                <w:sz w:val="14"/>
                <w:szCs w:val="14"/>
              </w:rPr>
              <w:t>C</w:t>
            </w:r>
            <w:r w:rsidRPr="00472ABD">
              <w:rPr>
                <w:rFonts w:ascii="Trebuchet MS" w:hAnsi="Trebuchet MS"/>
                <w:sz w:val="14"/>
                <w:szCs w:val="14"/>
              </w:rPr>
              <w:t xml:space="preserve"> meeting in the Council Chambers.</w:t>
            </w:r>
          </w:p>
        </w:tc>
      </w:tr>
    </w:tbl>
    <w:p w:rsidR="00F61441" w:rsidRDefault="00F61441" w:rsidP="00F61441"/>
    <w:p w:rsidR="00583C89" w:rsidRDefault="00583C89" w:rsidP="00F61441"/>
    <w:p w:rsidR="00583C89" w:rsidRDefault="00583C89" w:rsidP="00F61441"/>
    <w:p w:rsidR="00583C89" w:rsidRDefault="00583C89" w:rsidP="00F61441"/>
    <w:p w:rsidR="00583C89" w:rsidRDefault="00583C89" w:rsidP="00F61441"/>
    <w:p w:rsidR="00583C89" w:rsidRDefault="00583C89" w:rsidP="00F61441"/>
    <w:p w:rsidR="00583C89" w:rsidRDefault="00583C89" w:rsidP="00F61441"/>
    <w:p w:rsidR="00583C89" w:rsidRDefault="00583C89" w:rsidP="00F61441"/>
    <w:p w:rsidR="00583C89" w:rsidRDefault="00583C89" w:rsidP="00F61441"/>
    <w:p w:rsidR="00583C89" w:rsidRDefault="00583C89" w:rsidP="00F61441"/>
    <w:p w:rsidR="00583C89" w:rsidRDefault="00583C89" w:rsidP="00F61441"/>
    <w:tbl>
      <w:tblPr>
        <w:tblW w:w="9540" w:type="dxa"/>
        <w:tblInd w:w="18" w:type="dxa"/>
        <w:tblLook w:val="04A0" w:firstRow="1" w:lastRow="0" w:firstColumn="1" w:lastColumn="0" w:noHBand="0" w:noVBand="1"/>
      </w:tblPr>
      <w:tblGrid>
        <w:gridCol w:w="9540"/>
      </w:tblGrid>
      <w:tr w:rsidR="00F6213C" w:rsidTr="002E109C">
        <w:tc>
          <w:tcPr>
            <w:tcW w:w="9540" w:type="dxa"/>
            <w:shd w:val="clear" w:color="auto" w:fill="auto"/>
          </w:tcPr>
          <w:p w:rsidR="00F61441" w:rsidRDefault="007A0FDE" w:rsidP="009F5FAF">
            <w:pPr>
              <w:jc w:val="center"/>
            </w:pPr>
            <w:r>
              <w:rPr>
                <w:rFonts w:ascii="Trebuchet MS" w:hAnsi="Trebuchet MS" w:cs="Arial"/>
                <w:b/>
              </w:rPr>
              <w:lastRenderedPageBreak/>
              <w:t>Downtown</w:t>
            </w:r>
            <w:r w:rsidR="00FB073C">
              <w:rPr>
                <w:rFonts w:ascii="Trebuchet MS" w:hAnsi="Trebuchet MS" w:cs="Arial"/>
                <w:b/>
              </w:rPr>
              <w:t xml:space="preserve"> Commission</w:t>
            </w:r>
            <w:r w:rsidRPr="00083595">
              <w:rPr>
                <w:rFonts w:ascii="Trebuchet MS" w:hAnsi="Trebuchet MS" w:cs="Arial"/>
                <w:b/>
              </w:rPr>
              <w:t xml:space="preserve"> </w:t>
            </w:r>
          </w:p>
        </w:tc>
      </w:tr>
    </w:tbl>
    <w:p w:rsidR="00F61441" w:rsidRDefault="00F61441" w:rsidP="00C77290">
      <w:pPr>
        <w:rPr>
          <w:rFonts w:ascii="Trebuchet MS" w:hAnsi="Trebuchet MS"/>
        </w:rPr>
      </w:pPr>
    </w:p>
    <w:p w:rsidR="001D5B9B" w:rsidRPr="008230BE" w:rsidRDefault="001D5B9B" w:rsidP="00A517A9">
      <w:pPr>
        <w:rPr>
          <w:rFonts w:ascii="Trebuchet MS" w:hAnsi="Trebuchet MS"/>
        </w:rPr>
      </w:pPr>
    </w:p>
    <w:p w:rsidR="00F6213C" w:rsidRDefault="00F6213C"/>
    <w:tbl>
      <w:tblPr>
        <w:tblW w:w="9540" w:type="dxa"/>
        <w:tblInd w:w="18" w:type="dxa"/>
        <w:tblLook w:val="01E0" w:firstRow="1" w:lastRow="1" w:firstColumn="1" w:lastColumn="1" w:noHBand="0" w:noVBand="0"/>
      </w:tblPr>
      <w:tblGrid>
        <w:gridCol w:w="9540"/>
      </w:tblGrid>
      <w:tr w:rsidR="00F6213C" w:rsidTr="00765F3C">
        <w:tc>
          <w:tcPr>
            <w:tcW w:w="9540" w:type="dxa"/>
            <w:hideMark/>
          </w:tcPr>
          <w:p w:rsidR="00882F3C" w:rsidRDefault="007A0FDE" w:rsidP="00F61441">
            <w:pPr>
              <w:ind w:left="-18" w:firstLine="18"/>
              <w:jc w:val="center"/>
              <w:rPr>
                <w:rFonts w:ascii="Trebuchet MS" w:hAnsi="Trebuchet MS" w:cs="Arial"/>
                <w:b/>
              </w:rPr>
            </w:pPr>
            <w:bookmarkStart w:id="3" w:name="S12508"/>
            <w:r>
              <w:rPr>
                <w:rFonts w:ascii="Trebuchet MS" w:hAnsi="Trebuchet MS" w:cs="Arial"/>
                <w:b/>
              </w:rPr>
              <w:t>8:30 AM</w:t>
            </w:r>
            <w:bookmarkEnd w:id="3"/>
          </w:p>
        </w:tc>
      </w:tr>
    </w:tbl>
    <w:p w:rsidR="00F6213C" w:rsidRDefault="00F6213C"/>
    <w:tbl>
      <w:tblPr>
        <w:tblW w:w="9540" w:type="dxa"/>
        <w:tblInd w:w="18" w:type="dxa"/>
        <w:tblLook w:val="01E0" w:firstRow="1" w:lastRow="1" w:firstColumn="1" w:lastColumn="1" w:noHBand="0" w:noVBand="0"/>
      </w:tblPr>
      <w:tblGrid>
        <w:gridCol w:w="9540"/>
      </w:tblGrid>
      <w:tr w:rsidR="00F6213C" w:rsidTr="00765F3C">
        <w:trPr>
          <w:trHeight w:val="280"/>
        </w:trPr>
        <w:tc>
          <w:tcPr>
            <w:tcW w:w="9540" w:type="dxa"/>
            <w:hideMark/>
          </w:tcPr>
          <w:p w:rsidR="00882F3C" w:rsidRDefault="007A0FDE">
            <w:pPr>
              <w:jc w:val="both"/>
              <w:rPr>
                <w:rFonts w:ascii="Trebuchet MS" w:hAnsi="Trebuchet MS" w:cs="Arial"/>
                <w:b/>
              </w:rPr>
            </w:pPr>
            <w:bookmarkStart w:id="4" w:name="S12509"/>
            <w:r>
              <w:rPr>
                <w:rFonts w:ascii="Trebuchet MS" w:hAnsi="Trebuchet MS" w:cs="Arial"/>
                <w:b/>
              </w:rPr>
              <w:t>Call to Order</w:t>
            </w:r>
            <w:bookmarkEnd w:id="4"/>
          </w:p>
          <w:p w:rsidR="00D545E3" w:rsidRDefault="00D545E3">
            <w:pPr>
              <w:jc w:val="both"/>
              <w:rPr>
                <w:rFonts w:ascii="Trebuchet MS" w:hAnsi="Trebuchet MS" w:cs="Arial"/>
                <w:b/>
              </w:rPr>
            </w:pPr>
          </w:p>
        </w:tc>
      </w:tr>
    </w:tbl>
    <w:p w:rsidR="00F6213C" w:rsidRDefault="00F6213C"/>
    <w:tbl>
      <w:tblPr>
        <w:tblW w:w="9540" w:type="dxa"/>
        <w:tblInd w:w="18" w:type="dxa"/>
        <w:tblLook w:val="01E0" w:firstRow="1" w:lastRow="1" w:firstColumn="1" w:lastColumn="1" w:noHBand="0" w:noVBand="0"/>
      </w:tblPr>
      <w:tblGrid>
        <w:gridCol w:w="9540"/>
      </w:tblGrid>
      <w:tr w:rsidR="00F6213C" w:rsidTr="00765F3C">
        <w:trPr>
          <w:trHeight w:val="280"/>
        </w:trPr>
        <w:tc>
          <w:tcPr>
            <w:tcW w:w="9540" w:type="dxa"/>
            <w:hideMark/>
          </w:tcPr>
          <w:p w:rsidR="00882F3C" w:rsidRDefault="007A0FDE">
            <w:pPr>
              <w:jc w:val="both"/>
              <w:rPr>
                <w:rFonts w:ascii="Trebuchet MS" w:hAnsi="Trebuchet MS" w:cs="Arial"/>
                <w:b/>
              </w:rPr>
            </w:pPr>
            <w:bookmarkStart w:id="5" w:name="S12510"/>
            <w:r>
              <w:rPr>
                <w:rFonts w:ascii="Trebuchet MS" w:hAnsi="Trebuchet MS" w:cs="Arial"/>
                <w:b/>
              </w:rPr>
              <w:t>Roll Call</w:t>
            </w:r>
            <w:bookmarkEnd w:id="5"/>
          </w:p>
          <w:p w:rsidR="00D545E3" w:rsidRDefault="00D545E3">
            <w:pPr>
              <w:jc w:val="both"/>
              <w:rPr>
                <w:rFonts w:ascii="Trebuchet MS" w:hAnsi="Trebuchet MS" w:cs="Arial"/>
                <w:b/>
              </w:rPr>
            </w:pPr>
          </w:p>
        </w:tc>
      </w:tr>
    </w:tbl>
    <w:p w:rsidR="00F6213C" w:rsidRDefault="00F6213C"/>
    <w:tbl>
      <w:tblPr>
        <w:tblW w:w="9540" w:type="dxa"/>
        <w:tblInd w:w="18" w:type="dxa"/>
        <w:tblLook w:val="01E0" w:firstRow="1" w:lastRow="1" w:firstColumn="1" w:lastColumn="1" w:noHBand="0" w:noVBand="0"/>
      </w:tblPr>
      <w:tblGrid>
        <w:gridCol w:w="9540"/>
      </w:tblGrid>
      <w:tr w:rsidR="00F6213C" w:rsidTr="00765F3C">
        <w:trPr>
          <w:trHeight w:val="280"/>
        </w:trPr>
        <w:tc>
          <w:tcPr>
            <w:tcW w:w="9540" w:type="dxa"/>
            <w:hideMark/>
          </w:tcPr>
          <w:p w:rsidR="00882F3C" w:rsidRDefault="007A0FDE">
            <w:pPr>
              <w:jc w:val="both"/>
              <w:rPr>
                <w:rFonts w:ascii="Trebuchet MS" w:hAnsi="Trebuchet MS" w:cs="Arial"/>
                <w:b/>
              </w:rPr>
            </w:pPr>
            <w:bookmarkStart w:id="6" w:name="S12521"/>
            <w:r>
              <w:rPr>
                <w:rFonts w:ascii="Trebuchet MS" w:hAnsi="Trebuchet MS" w:cs="Arial"/>
                <w:b/>
              </w:rPr>
              <w:t>Statements of Disqualification</w:t>
            </w:r>
            <w:bookmarkEnd w:id="6"/>
          </w:p>
          <w:p w:rsidR="00D545E3" w:rsidRDefault="00D545E3">
            <w:pPr>
              <w:jc w:val="both"/>
              <w:rPr>
                <w:rFonts w:ascii="Trebuchet MS" w:hAnsi="Trebuchet MS" w:cs="Arial"/>
                <w:b/>
              </w:rPr>
            </w:pPr>
          </w:p>
        </w:tc>
      </w:tr>
    </w:tbl>
    <w:p w:rsidR="00F6213C" w:rsidRDefault="00F6213C"/>
    <w:tbl>
      <w:tblPr>
        <w:tblW w:w="9540" w:type="dxa"/>
        <w:tblInd w:w="18" w:type="dxa"/>
        <w:tblLook w:val="01E0" w:firstRow="1" w:lastRow="1" w:firstColumn="1" w:lastColumn="1" w:noHBand="0" w:noVBand="0"/>
      </w:tblPr>
      <w:tblGrid>
        <w:gridCol w:w="9540"/>
      </w:tblGrid>
      <w:tr w:rsidR="00F6213C" w:rsidTr="00765F3C">
        <w:trPr>
          <w:trHeight w:val="280"/>
        </w:trPr>
        <w:tc>
          <w:tcPr>
            <w:tcW w:w="9540" w:type="dxa"/>
            <w:hideMark/>
          </w:tcPr>
          <w:p w:rsidR="00882F3C" w:rsidRDefault="007A0FDE">
            <w:pPr>
              <w:jc w:val="both"/>
              <w:rPr>
                <w:rFonts w:ascii="Trebuchet MS" w:hAnsi="Trebuchet MS" w:cs="Arial"/>
                <w:b/>
              </w:rPr>
            </w:pPr>
            <w:bookmarkStart w:id="7" w:name="S12511"/>
            <w:r>
              <w:rPr>
                <w:rFonts w:ascii="Trebuchet MS" w:hAnsi="Trebuchet MS" w:cs="Arial"/>
                <w:b/>
              </w:rPr>
              <w:t>Announcements</w:t>
            </w:r>
            <w:bookmarkEnd w:id="7"/>
          </w:p>
          <w:p w:rsidR="00D545E3" w:rsidRDefault="00D545E3">
            <w:pPr>
              <w:jc w:val="both"/>
              <w:rPr>
                <w:rFonts w:ascii="Trebuchet MS" w:hAnsi="Trebuchet MS" w:cs="Arial"/>
                <w:b/>
              </w:rPr>
            </w:pPr>
          </w:p>
        </w:tc>
      </w:tr>
    </w:tbl>
    <w:p w:rsidR="00F6213C" w:rsidRDefault="00F6213C"/>
    <w:tbl>
      <w:tblPr>
        <w:tblW w:w="9554" w:type="dxa"/>
        <w:tblInd w:w="18" w:type="dxa"/>
        <w:tblLook w:val="01E0" w:firstRow="1" w:lastRow="1" w:firstColumn="1" w:lastColumn="1" w:noHBand="0" w:noVBand="0"/>
      </w:tblPr>
      <w:tblGrid>
        <w:gridCol w:w="991"/>
        <w:gridCol w:w="8563"/>
      </w:tblGrid>
      <w:tr w:rsidR="00F6213C" w:rsidTr="00A3313D">
        <w:trPr>
          <w:trHeight w:val="411"/>
        </w:trPr>
        <w:tc>
          <w:tcPr>
            <w:tcW w:w="991" w:type="dxa"/>
            <w:hideMark/>
          </w:tcPr>
          <w:p w:rsidR="00882F3C" w:rsidRDefault="007A0FDE">
            <w:pPr>
              <w:jc w:val="both"/>
              <w:rPr>
                <w:rFonts w:ascii="Trebuchet MS" w:hAnsi="Trebuchet MS" w:cs="Arial"/>
              </w:rPr>
            </w:pPr>
            <w:r>
              <w:rPr>
                <w:rFonts w:ascii="Trebuchet MS" w:hAnsi="Trebuchet MS" w:cs="Arial"/>
              </w:rPr>
              <w:t>1</w:t>
            </w:r>
          </w:p>
        </w:tc>
        <w:tc>
          <w:tcPr>
            <w:tcW w:w="8563" w:type="dxa"/>
            <w:hideMark/>
          </w:tcPr>
          <w:p w:rsidR="00882F3C" w:rsidRDefault="007A0FDE">
            <w:pPr>
              <w:jc w:val="both"/>
              <w:rPr>
                <w:rFonts w:ascii="Trebuchet MS" w:hAnsi="Trebuchet MS" w:cs="Arial"/>
                <w:u w:val="single"/>
              </w:rPr>
            </w:pPr>
            <w:bookmarkStart w:id="8" w:name="I14975"/>
            <w:r>
              <w:rPr>
                <w:rFonts w:ascii="Trebuchet MS" w:hAnsi="Trebuchet MS" w:cs="Arial"/>
                <w:u w:val="single"/>
              </w:rPr>
              <w:t>Introduction of New Transportation Manager: Nathan Nguyen</w:t>
            </w:r>
            <w:bookmarkEnd w:id="8"/>
          </w:p>
          <w:p w:rsidR="00D545E3" w:rsidRDefault="00D545E3">
            <w:pPr>
              <w:jc w:val="both"/>
              <w:rPr>
                <w:rFonts w:ascii="Trebuchet MS" w:hAnsi="Trebuchet MS" w:cs="Arial"/>
                <w:u w:val="single"/>
              </w:rPr>
            </w:pPr>
          </w:p>
        </w:tc>
      </w:tr>
    </w:tbl>
    <w:p w:rsidR="00F6213C" w:rsidRDefault="00F6213C"/>
    <w:tbl>
      <w:tblPr>
        <w:tblW w:w="9540" w:type="dxa"/>
        <w:tblInd w:w="18" w:type="dxa"/>
        <w:tblLook w:val="01E0" w:firstRow="1" w:lastRow="1" w:firstColumn="1" w:lastColumn="1" w:noHBand="0" w:noVBand="0"/>
      </w:tblPr>
      <w:tblGrid>
        <w:gridCol w:w="9540"/>
      </w:tblGrid>
      <w:tr w:rsidR="00F6213C" w:rsidTr="00765F3C">
        <w:trPr>
          <w:trHeight w:val="280"/>
        </w:trPr>
        <w:tc>
          <w:tcPr>
            <w:tcW w:w="9540" w:type="dxa"/>
            <w:hideMark/>
          </w:tcPr>
          <w:p w:rsidR="00882F3C" w:rsidRDefault="007A0FDE">
            <w:pPr>
              <w:jc w:val="both"/>
              <w:rPr>
                <w:rFonts w:ascii="Trebuchet MS" w:hAnsi="Trebuchet MS" w:cs="Arial"/>
                <w:b/>
              </w:rPr>
            </w:pPr>
            <w:bookmarkStart w:id="9" w:name="S12512"/>
            <w:r>
              <w:rPr>
                <w:rFonts w:ascii="Trebuchet MS" w:hAnsi="Trebuchet MS" w:cs="Arial"/>
                <w:b/>
              </w:rPr>
              <w:t>Oral Communications</w:t>
            </w:r>
            <w:bookmarkEnd w:id="9"/>
          </w:p>
          <w:p w:rsidR="00D545E3" w:rsidRDefault="00D545E3">
            <w:pPr>
              <w:jc w:val="both"/>
              <w:rPr>
                <w:rFonts w:ascii="Trebuchet MS" w:hAnsi="Trebuchet MS" w:cs="Arial"/>
                <w:b/>
              </w:rPr>
            </w:pPr>
          </w:p>
        </w:tc>
      </w:tr>
    </w:tbl>
    <w:p w:rsidR="00F6213C" w:rsidRDefault="00F6213C"/>
    <w:tbl>
      <w:tblPr>
        <w:tblW w:w="9554" w:type="dxa"/>
        <w:tblInd w:w="18" w:type="dxa"/>
        <w:tblLook w:val="01E0" w:firstRow="1" w:lastRow="1" w:firstColumn="1" w:lastColumn="1" w:noHBand="0" w:noVBand="0"/>
      </w:tblPr>
      <w:tblGrid>
        <w:gridCol w:w="991"/>
        <w:gridCol w:w="8563"/>
      </w:tblGrid>
      <w:tr w:rsidR="00F6213C" w:rsidTr="00A3313D">
        <w:trPr>
          <w:trHeight w:val="411"/>
        </w:trPr>
        <w:tc>
          <w:tcPr>
            <w:tcW w:w="991" w:type="dxa"/>
            <w:hideMark/>
          </w:tcPr>
          <w:p w:rsidR="00882F3C" w:rsidRDefault="007A0FDE">
            <w:pPr>
              <w:jc w:val="both"/>
              <w:rPr>
                <w:rFonts w:ascii="Trebuchet MS" w:hAnsi="Trebuchet MS" w:cs="Arial"/>
              </w:rPr>
            </w:pPr>
            <w:r>
              <w:rPr>
                <w:rFonts w:ascii="Trebuchet MS" w:hAnsi="Trebuchet MS" w:cs="Arial"/>
              </w:rPr>
              <w:t>2</w:t>
            </w:r>
          </w:p>
        </w:tc>
        <w:tc>
          <w:tcPr>
            <w:tcW w:w="8563" w:type="dxa"/>
            <w:hideMark/>
          </w:tcPr>
          <w:p w:rsidR="00882F3C" w:rsidRDefault="007A0FDE">
            <w:pPr>
              <w:jc w:val="both"/>
              <w:rPr>
                <w:rFonts w:ascii="Trebuchet MS" w:hAnsi="Trebuchet MS" w:cs="Arial"/>
                <w:u w:val="single"/>
              </w:rPr>
            </w:pPr>
            <w:bookmarkStart w:id="10" w:name="I14977"/>
            <w:r>
              <w:rPr>
                <w:rFonts w:ascii="Trebuchet MS" w:hAnsi="Trebuchet MS" w:cs="Arial"/>
                <w:u w:val="single"/>
              </w:rPr>
              <w:t>Rick Longinotti Letter</w:t>
            </w:r>
            <w:bookmarkEnd w:id="10"/>
          </w:p>
          <w:p w:rsidR="00D545E3" w:rsidRDefault="00D545E3">
            <w:pPr>
              <w:jc w:val="both"/>
              <w:rPr>
                <w:rFonts w:ascii="Trebuchet MS" w:hAnsi="Trebuchet MS" w:cs="Arial"/>
                <w:u w:val="single"/>
              </w:rPr>
            </w:pPr>
          </w:p>
        </w:tc>
      </w:tr>
    </w:tbl>
    <w:p w:rsidR="00F6213C" w:rsidRDefault="00F6213C"/>
    <w:tbl>
      <w:tblPr>
        <w:tblW w:w="9540" w:type="dxa"/>
        <w:tblInd w:w="18" w:type="dxa"/>
        <w:tblLook w:val="01E0" w:firstRow="1" w:lastRow="1" w:firstColumn="1" w:lastColumn="1" w:noHBand="0" w:noVBand="0"/>
      </w:tblPr>
      <w:tblGrid>
        <w:gridCol w:w="9540"/>
      </w:tblGrid>
      <w:tr w:rsidR="00F6213C" w:rsidTr="00765F3C">
        <w:trPr>
          <w:trHeight w:val="280"/>
        </w:trPr>
        <w:tc>
          <w:tcPr>
            <w:tcW w:w="9540" w:type="dxa"/>
            <w:hideMark/>
          </w:tcPr>
          <w:p w:rsidR="00882F3C" w:rsidRDefault="007A0FDE">
            <w:pPr>
              <w:jc w:val="both"/>
              <w:rPr>
                <w:rFonts w:ascii="Trebuchet MS" w:hAnsi="Trebuchet MS" w:cs="Arial"/>
                <w:b/>
              </w:rPr>
            </w:pPr>
            <w:bookmarkStart w:id="11" w:name="S12513"/>
            <w:r>
              <w:rPr>
                <w:rFonts w:ascii="Trebuchet MS" w:hAnsi="Trebuchet MS" w:cs="Arial"/>
                <w:b/>
              </w:rPr>
              <w:t>Presentations</w:t>
            </w:r>
            <w:bookmarkEnd w:id="11"/>
          </w:p>
          <w:p w:rsidR="00D545E3" w:rsidRDefault="00D545E3">
            <w:pPr>
              <w:jc w:val="both"/>
              <w:rPr>
                <w:rFonts w:ascii="Trebuchet MS" w:hAnsi="Trebuchet MS" w:cs="Arial"/>
                <w:b/>
              </w:rPr>
            </w:pPr>
          </w:p>
        </w:tc>
      </w:tr>
    </w:tbl>
    <w:p w:rsidR="00F6213C" w:rsidRDefault="00F6213C"/>
    <w:tbl>
      <w:tblPr>
        <w:tblW w:w="9554" w:type="dxa"/>
        <w:tblInd w:w="18" w:type="dxa"/>
        <w:tblLook w:val="01E0" w:firstRow="1" w:lastRow="1" w:firstColumn="1" w:lastColumn="1" w:noHBand="0" w:noVBand="0"/>
      </w:tblPr>
      <w:tblGrid>
        <w:gridCol w:w="991"/>
        <w:gridCol w:w="8563"/>
      </w:tblGrid>
      <w:tr w:rsidR="00F6213C" w:rsidTr="00A3313D">
        <w:trPr>
          <w:trHeight w:val="411"/>
        </w:trPr>
        <w:tc>
          <w:tcPr>
            <w:tcW w:w="991" w:type="dxa"/>
            <w:hideMark/>
          </w:tcPr>
          <w:p w:rsidR="00882F3C" w:rsidRDefault="007A0FDE">
            <w:pPr>
              <w:jc w:val="both"/>
              <w:rPr>
                <w:rFonts w:ascii="Trebuchet MS" w:hAnsi="Trebuchet MS" w:cs="Arial"/>
              </w:rPr>
            </w:pPr>
            <w:r>
              <w:rPr>
                <w:rFonts w:ascii="Trebuchet MS" w:hAnsi="Trebuchet MS" w:cs="Arial"/>
              </w:rPr>
              <w:t>3</w:t>
            </w:r>
          </w:p>
        </w:tc>
        <w:tc>
          <w:tcPr>
            <w:tcW w:w="8563" w:type="dxa"/>
            <w:hideMark/>
          </w:tcPr>
          <w:p w:rsidR="00882F3C" w:rsidRDefault="007A0FDE">
            <w:pPr>
              <w:jc w:val="both"/>
              <w:rPr>
                <w:rFonts w:ascii="Trebuchet MS" w:hAnsi="Trebuchet MS" w:cs="Arial"/>
                <w:u w:val="single"/>
              </w:rPr>
            </w:pPr>
            <w:bookmarkStart w:id="12" w:name="I14970"/>
            <w:r>
              <w:rPr>
                <w:rFonts w:ascii="Trebuchet MS" w:hAnsi="Trebuchet MS" w:cs="Arial"/>
                <w:u w:val="single"/>
              </w:rPr>
              <w:t>Go Santa Cruz Program Update</w:t>
            </w:r>
            <w:bookmarkEnd w:id="12"/>
          </w:p>
          <w:p w:rsidR="00D545E3" w:rsidRDefault="00D545E3">
            <w:pPr>
              <w:jc w:val="both"/>
              <w:rPr>
                <w:rFonts w:ascii="Trebuchet MS" w:hAnsi="Trebuchet MS" w:cs="Arial"/>
                <w:u w:val="single"/>
              </w:rPr>
            </w:pPr>
          </w:p>
        </w:tc>
      </w:tr>
    </w:tbl>
    <w:p w:rsidR="00F6213C" w:rsidRDefault="00F6213C"/>
    <w:tbl>
      <w:tblPr>
        <w:tblW w:w="9554" w:type="dxa"/>
        <w:tblInd w:w="18" w:type="dxa"/>
        <w:tblLook w:val="01E0" w:firstRow="1" w:lastRow="1" w:firstColumn="1" w:lastColumn="1" w:noHBand="0" w:noVBand="0"/>
      </w:tblPr>
      <w:tblGrid>
        <w:gridCol w:w="991"/>
        <w:gridCol w:w="8563"/>
      </w:tblGrid>
      <w:tr w:rsidR="00F6213C" w:rsidTr="00A3313D">
        <w:trPr>
          <w:trHeight w:val="411"/>
        </w:trPr>
        <w:tc>
          <w:tcPr>
            <w:tcW w:w="991" w:type="dxa"/>
            <w:hideMark/>
          </w:tcPr>
          <w:p w:rsidR="00882F3C" w:rsidRDefault="007A0FDE">
            <w:pPr>
              <w:jc w:val="both"/>
              <w:rPr>
                <w:rFonts w:ascii="Trebuchet MS" w:hAnsi="Trebuchet MS" w:cs="Arial"/>
              </w:rPr>
            </w:pPr>
            <w:r>
              <w:rPr>
                <w:rFonts w:ascii="Trebuchet MS" w:hAnsi="Trebuchet MS" w:cs="Arial"/>
              </w:rPr>
              <w:t>4</w:t>
            </w:r>
          </w:p>
        </w:tc>
        <w:tc>
          <w:tcPr>
            <w:tcW w:w="8563" w:type="dxa"/>
            <w:hideMark/>
          </w:tcPr>
          <w:p w:rsidR="00882F3C" w:rsidRDefault="007A0FDE">
            <w:pPr>
              <w:jc w:val="both"/>
              <w:rPr>
                <w:rFonts w:ascii="Trebuchet MS" w:hAnsi="Trebuchet MS" w:cs="Arial"/>
                <w:u w:val="single"/>
              </w:rPr>
            </w:pPr>
            <w:bookmarkStart w:id="13" w:name="I14971"/>
            <w:r>
              <w:rPr>
                <w:rFonts w:ascii="Trebuchet MS" w:hAnsi="Trebuchet MS" w:cs="Arial"/>
                <w:u w:val="single"/>
              </w:rPr>
              <w:t>Bike Share Program Update</w:t>
            </w:r>
            <w:bookmarkEnd w:id="13"/>
          </w:p>
          <w:p w:rsidR="00D545E3" w:rsidRDefault="00D545E3">
            <w:pPr>
              <w:jc w:val="both"/>
              <w:rPr>
                <w:rFonts w:ascii="Trebuchet MS" w:hAnsi="Trebuchet MS" w:cs="Arial"/>
                <w:u w:val="single"/>
              </w:rPr>
            </w:pPr>
          </w:p>
        </w:tc>
      </w:tr>
    </w:tbl>
    <w:p w:rsidR="00F6213C" w:rsidRDefault="00F6213C"/>
    <w:tbl>
      <w:tblPr>
        <w:tblW w:w="9554" w:type="dxa"/>
        <w:tblInd w:w="18" w:type="dxa"/>
        <w:tblLook w:val="01E0" w:firstRow="1" w:lastRow="1" w:firstColumn="1" w:lastColumn="1" w:noHBand="0" w:noVBand="0"/>
      </w:tblPr>
      <w:tblGrid>
        <w:gridCol w:w="991"/>
        <w:gridCol w:w="8563"/>
      </w:tblGrid>
      <w:tr w:rsidR="00F6213C" w:rsidTr="00A3313D">
        <w:trPr>
          <w:trHeight w:val="411"/>
        </w:trPr>
        <w:tc>
          <w:tcPr>
            <w:tcW w:w="991" w:type="dxa"/>
            <w:hideMark/>
          </w:tcPr>
          <w:p w:rsidR="00882F3C" w:rsidRDefault="007A0FDE">
            <w:pPr>
              <w:jc w:val="both"/>
              <w:rPr>
                <w:rFonts w:ascii="Trebuchet MS" w:hAnsi="Trebuchet MS" w:cs="Arial"/>
              </w:rPr>
            </w:pPr>
            <w:r>
              <w:rPr>
                <w:rFonts w:ascii="Trebuchet MS" w:hAnsi="Trebuchet MS" w:cs="Arial"/>
              </w:rPr>
              <w:t>5</w:t>
            </w:r>
          </w:p>
        </w:tc>
        <w:tc>
          <w:tcPr>
            <w:tcW w:w="8563" w:type="dxa"/>
            <w:hideMark/>
          </w:tcPr>
          <w:p w:rsidR="00882F3C" w:rsidRDefault="007A0FDE">
            <w:pPr>
              <w:jc w:val="both"/>
              <w:rPr>
                <w:rFonts w:ascii="Trebuchet MS" w:hAnsi="Trebuchet MS" w:cs="Arial"/>
                <w:u w:val="single"/>
              </w:rPr>
            </w:pPr>
            <w:bookmarkStart w:id="14" w:name="I14972"/>
            <w:r>
              <w:rPr>
                <w:rFonts w:ascii="Trebuchet MS" w:hAnsi="Trebuchet MS" w:cs="Arial"/>
                <w:u w:val="single"/>
              </w:rPr>
              <w:t>Outdoor Dining Update</w:t>
            </w:r>
            <w:bookmarkEnd w:id="14"/>
          </w:p>
          <w:p w:rsidR="00D545E3" w:rsidRDefault="00D545E3">
            <w:pPr>
              <w:jc w:val="both"/>
              <w:rPr>
                <w:rFonts w:ascii="Trebuchet MS" w:hAnsi="Trebuchet MS" w:cs="Arial"/>
                <w:u w:val="single"/>
              </w:rPr>
            </w:pPr>
          </w:p>
        </w:tc>
      </w:tr>
    </w:tbl>
    <w:p w:rsidR="00F6213C" w:rsidRDefault="00F6213C"/>
    <w:tbl>
      <w:tblPr>
        <w:tblW w:w="9554" w:type="dxa"/>
        <w:tblInd w:w="18" w:type="dxa"/>
        <w:tblLook w:val="01E0" w:firstRow="1" w:lastRow="1" w:firstColumn="1" w:lastColumn="1" w:noHBand="0" w:noVBand="0"/>
      </w:tblPr>
      <w:tblGrid>
        <w:gridCol w:w="991"/>
        <w:gridCol w:w="8563"/>
      </w:tblGrid>
      <w:tr w:rsidR="00F6213C" w:rsidTr="00A3313D">
        <w:trPr>
          <w:trHeight w:val="411"/>
        </w:trPr>
        <w:tc>
          <w:tcPr>
            <w:tcW w:w="991" w:type="dxa"/>
            <w:hideMark/>
          </w:tcPr>
          <w:p w:rsidR="00882F3C" w:rsidRDefault="007A0FDE">
            <w:pPr>
              <w:jc w:val="both"/>
              <w:rPr>
                <w:rFonts w:ascii="Trebuchet MS" w:hAnsi="Trebuchet MS" w:cs="Arial"/>
              </w:rPr>
            </w:pPr>
            <w:r>
              <w:rPr>
                <w:rFonts w:ascii="Trebuchet MS" w:hAnsi="Trebuchet MS" w:cs="Arial"/>
              </w:rPr>
              <w:t>6</w:t>
            </w:r>
          </w:p>
        </w:tc>
        <w:tc>
          <w:tcPr>
            <w:tcW w:w="8563" w:type="dxa"/>
            <w:hideMark/>
          </w:tcPr>
          <w:p w:rsidR="00882F3C" w:rsidRDefault="007A0FDE">
            <w:pPr>
              <w:jc w:val="both"/>
              <w:rPr>
                <w:rFonts w:ascii="Trebuchet MS" w:hAnsi="Trebuchet MS" w:cs="Arial"/>
                <w:u w:val="single"/>
              </w:rPr>
            </w:pPr>
            <w:bookmarkStart w:id="15" w:name="I14973"/>
            <w:r>
              <w:rPr>
                <w:rFonts w:ascii="Trebuchet MS" w:hAnsi="Trebuchet MS" w:cs="Arial"/>
                <w:u w:val="single"/>
              </w:rPr>
              <w:t>Covid-19/ Parking Operations Update</w:t>
            </w:r>
            <w:bookmarkEnd w:id="15"/>
          </w:p>
          <w:p w:rsidR="00D545E3" w:rsidRDefault="00D545E3">
            <w:pPr>
              <w:jc w:val="both"/>
              <w:rPr>
                <w:rFonts w:ascii="Trebuchet MS" w:hAnsi="Trebuchet MS" w:cs="Arial"/>
                <w:u w:val="single"/>
              </w:rPr>
            </w:pPr>
          </w:p>
        </w:tc>
      </w:tr>
    </w:tbl>
    <w:p w:rsidR="00F6213C" w:rsidRDefault="00F6213C"/>
    <w:tbl>
      <w:tblPr>
        <w:tblW w:w="9554" w:type="dxa"/>
        <w:tblInd w:w="18" w:type="dxa"/>
        <w:tblLook w:val="01E0" w:firstRow="1" w:lastRow="1" w:firstColumn="1" w:lastColumn="1" w:noHBand="0" w:noVBand="0"/>
      </w:tblPr>
      <w:tblGrid>
        <w:gridCol w:w="991"/>
        <w:gridCol w:w="8563"/>
      </w:tblGrid>
      <w:tr w:rsidR="00F6213C" w:rsidTr="00A3313D">
        <w:trPr>
          <w:trHeight w:val="411"/>
        </w:trPr>
        <w:tc>
          <w:tcPr>
            <w:tcW w:w="991" w:type="dxa"/>
            <w:hideMark/>
          </w:tcPr>
          <w:p w:rsidR="00882F3C" w:rsidRDefault="007A0FDE">
            <w:pPr>
              <w:jc w:val="both"/>
              <w:rPr>
                <w:rFonts w:ascii="Trebuchet MS" w:hAnsi="Trebuchet MS" w:cs="Arial"/>
              </w:rPr>
            </w:pPr>
            <w:r>
              <w:rPr>
                <w:rFonts w:ascii="Trebuchet MS" w:hAnsi="Trebuchet MS" w:cs="Arial"/>
              </w:rPr>
              <w:t>7</w:t>
            </w:r>
          </w:p>
        </w:tc>
        <w:tc>
          <w:tcPr>
            <w:tcW w:w="8563" w:type="dxa"/>
            <w:hideMark/>
          </w:tcPr>
          <w:p w:rsidR="00882F3C" w:rsidRDefault="007A0FDE">
            <w:pPr>
              <w:jc w:val="both"/>
              <w:rPr>
                <w:rFonts w:ascii="Trebuchet MS" w:hAnsi="Trebuchet MS" w:cs="Arial"/>
                <w:u w:val="single"/>
              </w:rPr>
            </w:pPr>
            <w:bookmarkStart w:id="16" w:name="I14974"/>
            <w:r>
              <w:rPr>
                <w:rFonts w:ascii="Trebuchet MS" w:hAnsi="Trebuchet MS" w:cs="Arial"/>
                <w:u w:val="single"/>
              </w:rPr>
              <w:t>Downtown Development Projects Update</w:t>
            </w:r>
            <w:bookmarkEnd w:id="16"/>
          </w:p>
          <w:p w:rsidR="00D545E3" w:rsidRDefault="00D545E3">
            <w:pPr>
              <w:jc w:val="both"/>
              <w:rPr>
                <w:rFonts w:ascii="Trebuchet MS" w:hAnsi="Trebuchet MS" w:cs="Arial"/>
                <w:u w:val="single"/>
              </w:rPr>
            </w:pPr>
          </w:p>
        </w:tc>
      </w:tr>
    </w:tbl>
    <w:p w:rsidR="00F6213C" w:rsidRDefault="00F6213C"/>
    <w:tbl>
      <w:tblPr>
        <w:tblW w:w="9540" w:type="dxa"/>
        <w:tblInd w:w="18" w:type="dxa"/>
        <w:tblLook w:val="01E0" w:firstRow="1" w:lastRow="1" w:firstColumn="1" w:lastColumn="1" w:noHBand="0" w:noVBand="0"/>
      </w:tblPr>
      <w:tblGrid>
        <w:gridCol w:w="9540"/>
      </w:tblGrid>
      <w:tr w:rsidR="00F6213C" w:rsidTr="00765F3C">
        <w:trPr>
          <w:trHeight w:val="280"/>
        </w:trPr>
        <w:tc>
          <w:tcPr>
            <w:tcW w:w="9540" w:type="dxa"/>
            <w:hideMark/>
          </w:tcPr>
          <w:p w:rsidR="00882F3C" w:rsidRDefault="007A0FDE">
            <w:pPr>
              <w:jc w:val="both"/>
              <w:rPr>
                <w:rFonts w:ascii="Trebuchet MS" w:hAnsi="Trebuchet MS" w:cs="Arial"/>
                <w:b/>
              </w:rPr>
            </w:pPr>
            <w:bookmarkStart w:id="17" w:name="S12514"/>
            <w:r>
              <w:rPr>
                <w:rFonts w:ascii="Trebuchet MS" w:hAnsi="Trebuchet MS" w:cs="Arial"/>
                <w:b/>
              </w:rPr>
              <w:t>Approval of Minutes</w:t>
            </w:r>
            <w:bookmarkEnd w:id="17"/>
          </w:p>
          <w:p w:rsidR="00D545E3" w:rsidRDefault="00D545E3">
            <w:pPr>
              <w:jc w:val="both"/>
              <w:rPr>
                <w:rFonts w:ascii="Trebuchet MS" w:hAnsi="Trebuchet MS" w:cs="Arial"/>
                <w:b/>
              </w:rPr>
            </w:pPr>
          </w:p>
        </w:tc>
      </w:tr>
    </w:tbl>
    <w:p w:rsidR="00F6213C" w:rsidRDefault="00F6213C"/>
    <w:tbl>
      <w:tblPr>
        <w:tblW w:w="9554" w:type="dxa"/>
        <w:tblInd w:w="18" w:type="dxa"/>
        <w:tblLook w:val="01E0" w:firstRow="1" w:lastRow="1" w:firstColumn="1" w:lastColumn="1" w:noHBand="0" w:noVBand="0"/>
      </w:tblPr>
      <w:tblGrid>
        <w:gridCol w:w="991"/>
        <w:gridCol w:w="8563"/>
      </w:tblGrid>
      <w:tr w:rsidR="00F6213C" w:rsidTr="00A3313D">
        <w:trPr>
          <w:trHeight w:val="411"/>
        </w:trPr>
        <w:tc>
          <w:tcPr>
            <w:tcW w:w="991" w:type="dxa"/>
            <w:hideMark/>
          </w:tcPr>
          <w:p w:rsidR="00882F3C" w:rsidRDefault="007A0FDE">
            <w:pPr>
              <w:jc w:val="both"/>
              <w:rPr>
                <w:rFonts w:ascii="Trebuchet MS" w:hAnsi="Trebuchet MS" w:cs="Arial"/>
              </w:rPr>
            </w:pPr>
            <w:r>
              <w:rPr>
                <w:rFonts w:ascii="Trebuchet MS" w:hAnsi="Trebuchet MS" w:cs="Arial"/>
              </w:rPr>
              <w:t>8</w:t>
            </w:r>
          </w:p>
        </w:tc>
        <w:tc>
          <w:tcPr>
            <w:tcW w:w="8563" w:type="dxa"/>
            <w:hideMark/>
          </w:tcPr>
          <w:p w:rsidR="00882F3C" w:rsidRDefault="007A0FDE">
            <w:pPr>
              <w:jc w:val="both"/>
              <w:rPr>
                <w:rFonts w:ascii="Trebuchet MS" w:hAnsi="Trebuchet MS" w:cs="Arial"/>
                <w:u w:val="single"/>
              </w:rPr>
            </w:pPr>
            <w:bookmarkStart w:id="18" w:name="I15016"/>
            <w:r>
              <w:rPr>
                <w:rFonts w:ascii="Trebuchet MS" w:hAnsi="Trebuchet MS" w:cs="Arial"/>
                <w:u w:val="single"/>
              </w:rPr>
              <w:t>January 28, 2021 Meeting Minutes</w:t>
            </w:r>
            <w:bookmarkEnd w:id="18"/>
          </w:p>
          <w:p w:rsidR="00D545E3" w:rsidRDefault="00D545E3">
            <w:pPr>
              <w:jc w:val="both"/>
              <w:rPr>
                <w:rFonts w:ascii="Trebuchet MS" w:hAnsi="Trebuchet MS" w:cs="Arial"/>
                <w:u w:val="single"/>
              </w:rPr>
            </w:pPr>
          </w:p>
        </w:tc>
      </w:tr>
      <w:tr w:rsidR="00F6213C" w:rsidTr="005516CC">
        <w:trPr>
          <w:trHeight w:val="288"/>
        </w:trPr>
        <w:tc>
          <w:tcPr>
            <w:tcW w:w="991" w:type="dxa"/>
          </w:tcPr>
          <w:p w:rsidR="00E9585C" w:rsidRPr="00E9585C" w:rsidRDefault="00E9585C">
            <w:pPr>
              <w:jc w:val="both"/>
              <w:rPr>
                <w:rFonts w:ascii="Trebuchet MS" w:hAnsi="Trebuchet MS" w:cs="Arial"/>
              </w:rPr>
            </w:pPr>
          </w:p>
        </w:tc>
        <w:tc>
          <w:tcPr>
            <w:tcW w:w="8563" w:type="dxa"/>
          </w:tcPr>
          <w:p w:rsidR="00E9585C" w:rsidRDefault="007A0FDE">
            <w:pPr>
              <w:jc w:val="both"/>
              <w:rPr>
                <w:rFonts w:ascii="Trebuchet MS" w:hAnsi="Trebuchet MS" w:cs="Arial"/>
              </w:rPr>
            </w:pPr>
            <w:r w:rsidRPr="00E9585C">
              <w:rPr>
                <w:rFonts w:ascii="Trebuchet MS" w:hAnsi="Trebuchet MS" w:cs="Arial"/>
              </w:rPr>
              <w:t>Motion to approve the January 28, 2021 minutes.</w:t>
            </w:r>
          </w:p>
          <w:p w:rsidR="00364A25" w:rsidRPr="00E9585C" w:rsidRDefault="00364A25">
            <w:pPr>
              <w:jc w:val="both"/>
              <w:rPr>
                <w:rFonts w:ascii="Trebuchet MS" w:hAnsi="Trebuchet MS" w:cs="Arial"/>
              </w:rPr>
            </w:pPr>
          </w:p>
        </w:tc>
      </w:tr>
    </w:tbl>
    <w:p w:rsidR="00F6213C" w:rsidRDefault="00F6213C"/>
    <w:tbl>
      <w:tblPr>
        <w:tblW w:w="9554" w:type="dxa"/>
        <w:tblInd w:w="18" w:type="dxa"/>
        <w:tblLook w:val="01E0" w:firstRow="1" w:lastRow="1" w:firstColumn="1" w:lastColumn="1" w:noHBand="0" w:noVBand="0"/>
      </w:tblPr>
      <w:tblGrid>
        <w:gridCol w:w="991"/>
        <w:gridCol w:w="8563"/>
      </w:tblGrid>
      <w:tr w:rsidR="00F6213C" w:rsidTr="00A3313D">
        <w:trPr>
          <w:trHeight w:val="411"/>
        </w:trPr>
        <w:tc>
          <w:tcPr>
            <w:tcW w:w="991" w:type="dxa"/>
            <w:hideMark/>
          </w:tcPr>
          <w:p w:rsidR="00882F3C" w:rsidRDefault="007A0FDE">
            <w:pPr>
              <w:jc w:val="both"/>
              <w:rPr>
                <w:rFonts w:ascii="Trebuchet MS" w:hAnsi="Trebuchet MS" w:cs="Arial"/>
              </w:rPr>
            </w:pPr>
            <w:r>
              <w:rPr>
                <w:rFonts w:ascii="Trebuchet MS" w:hAnsi="Trebuchet MS" w:cs="Arial"/>
              </w:rPr>
              <w:t>9</w:t>
            </w:r>
          </w:p>
        </w:tc>
        <w:tc>
          <w:tcPr>
            <w:tcW w:w="8563" w:type="dxa"/>
            <w:hideMark/>
          </w:tcPr>
          <w:p w:rsidR="00882F3C" w:rsidRDefault="007A0FDE">
            <w:pPr>
              <w:jc w:val="both"/>
              <w:rPr>
                <w:rFonts w:ascii="Trebuchet MS" w:hAnsi="Trebuchet MS" w:cs="Arial"/>
                <w:u w:val="single"/>
              </w:rPr>
            </w:pPr>
            <w:bookmarkStart w:id="19" w:name="I15017"/>
            <w:r>
              <w:rPr>
                <w:rFonts w:ascii="Trebuchet MS" w:hAnsi="Trebuchet MS" w:cs="Arial"/>
                <w:u w:val="single"/>
              </w:rPr>
              <w:t>March 25, 2021 Downtown Commission Meeting Minutes</w:t>
            </w:r>
            <w:bookmarkEnd w:id="19"/>
          </w:p>
          <w:p w:rsidR="00D545E3" w:rsidRDefault="00D545E3">
            <w:pPr>
              <w:jc w:val="both"/>
              <w:rPr>
                <w:rFonts w:ascii="Trebuchet MS" w:hAnsi="Trebuchet MS" w:cs="Arial"/>
                <w:u w:val="single"/>
              </w:rPr>
            </w:pPr>
          </w:p>
        </w:tc>
      </w:tr>
      <w:tr w:rsidR="00F6213C" w:rsidTr="005516CC">
        <w:trPr>
          <w:trHeight w:val="288"/>
        </w:trPr>
        <w:tc>
          <w:tcPr>
            <w:tcW w:w="991" w:type="dxa"/>
          </w:tcPr>
          <w:p w:rsidR="00E9585C" w:rsidRPr="00E9585C" w:rsidRDefault="00E9585C">
            <w:pPr>
              <w:jc w:val="both"/>
              <w:rPr>
                <w:rFonts w:ascii="Trebuchet MS" w:hAnsi="Trebuchet MS" w:cs="Arial"/>
              </w:rPr>
            </w:pPr>
          </w:p>
        </w:tc>
        <w:tc>
          <w:tcPr>
            <w:tcW w:w="8563" w:type="dxa"/>
          </w:tcPr>
          <w:p w:rsidR="00E9585C" w:rsidRDefault="007A0FDE">
            <w:pPr>
              <w:jc w:val="both"/>
              <w:rPr>
                <w:rFonts w:ascii="Trebuchet MS" w:hAnsi="Trebuchet MS" w:cs="Arial"/>
              </w:rPr>
            </w:pPr>
            <w:r w:rsidRPr="00E9585C">
              <w:rPr>
                <w:rFonts w:ascii="Trebuchet MS" w:hAnsi="Trebuchet MS" w:cs="Arial"/>
              </w:rPr>
              <w:t>Motion to approve the March 25, 2021 meeting minutes</w:t>
            </w:r>
          </w:p>
          <w:p w:rsidR="00364A25" w:rsidRPr="00E9585C" w:rsidRDefault="00364A25">
            <w:pPr>
              <w:jc w:val="both"/>
              <w:rPr>
                <w:rFonts w:ascii="Trebuchet MS" w:hAnsi="Trebuchet MS" w:cs="Arial"/>
              </w:rPr>
            </w:pPr>
          </w:p>
        </w:tc>
      </w:tr>
    </w:tbl>
    <w:p w:rsidR="00F6213C" w:rsidRDefault="00F6213C"/>
    <w:tbl>
      <w:tblPr>
        <w:tblW w:w="9540" w:type="dxa"/>
        <w:tblInd w:w="18" w:type="dxa"/>
        <w:tblLook w:val="01E0" w:firstRow="1" w:lastRow="1" w:firstColumn="1" w:lastColumn="1" w:noHBand="0" w:noVBand="0"/>
      </w:tblPr>
      <w:tblGrid>
        <w:gridCol w:w="9540"/>
      </w:tblGrid>
      <w:tr w:rsidR="00F6213C" w:rsidTr="00765F3C">
        <w:trPr>
          <w:trHeight w:val="280"/>
        </w:trPr>
        <w:tc>
          <w:tcPr>
            <w:tcW w:w="9540" w:type="dxa"/>
            <w:hideMark/>
          </w:tcPr>
          <w:p w:rsidR="00882F3C" w:rsidRDefault="007A0FDE">
            <w:pPr>
              <w:jc w:val="both"/>
              <w:rPr>
                <w:rFonts w:ascii="Trebuchet MS" w:hAnsi="Trebuchet MS" w:cs="Arial"/>
                <w:b/>
              </w:rPr>
            </w:pPr>
            <w:bookmarkStart w:id="20" w:name="S12515"/>
            <w:r>
              <w:rPr>
                <w:rFonts w:ascii="Trebuchet MS" w:hAnsi="Trebuchet MS" w:cs="Arial"/>
                <w:b/>
              </w:rPr>
              <w:t>General Business</w:t>
            </w:r>
            <w:bookmarkEnd w:id="20"/>
          </w:p>
          <w:p w:rsidR="00D545E3" w:rsidRDefault="00D545E3">
            <w:pPr>
              <w:jc w:val="both"/>
              <w:rPr>
                <w:rFonts w:ascii="Trebuchet MS" w:hAnsi="Trebuchet MS" w:cs="Arial"/>
                <w:b/>
              </w:rPr>
            </w:pPr>
          </w:p>
        </w:tc>
      </w:tr>
    </w:tbl>
    <w:p w:rsidR="00F6213C" w:rsidRDefault="00F6213C"/>
    <w:tbl>
      <w:tblPr>
        <w:tblW w:w="9554" w:type="dxa"/>
        <w:tblInd w:w="18" w:type="dxa"/>
        <w:tblLook w:val="01E0" w:firstRow="1" w:lastRow="1" w:firstColumn="1" w:lastColumn="1" w:noHBand="0" w:noVBand="0"/>
      </w:tblPr>
      <w:tblGrid>
        <w:gridCol w:w="991"/>
        <w:gridCol w:w="8563"/>
      </w:tblGrid>
      <w:tr w:rsidR="00F6213C" w:rsidTr="00A3313D">
        <w:trPr>
          <w:trHeight w:val="411"/>
        </w:trPr>
        <w:tc>
          <w:tcPr>
            <w:tcW w:w="991" w:type="dxa"/>
            <w:hideMark/>
          </w:tcPr>
          <w:p w:rsidR="00882F3C" w:rsidRDefault="007A0FDE">
            <w:pPr>
              <w:jc w:val="both"/>
              <w:rPr>
                <w:rFonts w:ascii="Trebuchet MS" w:hAnsi="Trebuchet MS" w:cs="Arial"/>
              </w:rPr>
            </w:pPr>
            <w:r>
              <w:rPr>
                <w:rFonts w:ascii="Trebuchet MS" w:hAnsi="Trebuchet MS" w:cs="Arial"/>
              </w:rPr>
              <w:t>10</w:t>
            </w:r>
          </w:p>
        </w:tc>
        <w:tc>
          <w:tcPr>
            <w:tcW w:w="8563" w:type="dxa"/>
            <w:hideMark/>
          </w:tcPr>
          <w:p w:rsidR="00882F3C" w:rsidRDefault="007A0FDE">
            <w:pPr>
              <w:jc w:val="both"/>
              <w:rPr>
                <w:rFonts w:ascii="Trebuchet MS" w:hAnsi="Trebuchet MS" w:cs="Arial"/>
                <w:u w:val="single"/>
              </w:rPr>
            </w:pPr>
            <w:bookmarkStart w:id="21" w:name="I14966"/>
            <w:r>
              <w:rPr>
                <w:rFonts w:ascii="Trebuchet MS" w:hAnsi="Trebuchet MS" w:cs="Arial"/>
                <w:u w:val="single"/>
              </w:rPr>
              <w:t>Creation of a Parking Rate &amp; Revenue Strategy Ad Hoc Subcommittee</w:t>
            </w:r>
            <w:bookmarkEnd w:id="21"/>
          </w:p>
          <w:p w:rsidR="00D545E3" w:rsidRDefault="00D545E3">
            <w:pPr>
              <w:jc w:val="both"/>
              <w:rPr>
                <w:rFonts w:ascii="Trebuchet MS" w:hAnsi="Trebuchet MS" w:cs="Arial"/>
                <w:u w:val="single"/>
              </w:rPr>
            </w:pPr>
          </w:p>
        </w:tc>
      </w:tr>
      <w:tr w:rsidR="00F6213C" w:rsidTr="005516CC">
        <w:trPr>
          <w:trHeight w:val="288"/>
        </w:trPr>
        <w:tc>
          <w:tcPr>
            <w:tcW w:w="991" w:type="dxa"/>
          </w:tcPr>
          <w:p w:rsidR="00E9585C" w:rsidRPr="00E9585C" w:rsidRDefault="00E9585C">
            <w:pPr>
              <w:jc w:val="both"/>
              <w:rPr>
                <w:rFonts w:ascii="Trebuchet MS" w:hAnsi="Trebuchet MS" w:cs="Arial"/>
              </w:rPr>
            </w:pPr>
          </w:p>
        </w:tc>
        <w:tc>
          <w:tcPr>
            <w:tcW w:w="8563" w:type="dxa"/>
          </w:tcPr>
          <w:p w:rsidR="00E9585C" w:rsidRDefault="007A0FDE">
            <w:pPr>
              <w:jc w:val="both"/>
              <w:rPr>
                <w:rFonts w:ascii="Trebuchet MS" w:hAnsi="Trebuchet MS" w:cs="Arial"/>
              </w:rPr>
            </w:pPr>
            <w:r w:rsidRPr="00E9585C">
              <w:rPr>
                <w:rFonts w:ascii="Trebuchet MS" w:hAnsi="Trebuchet MS" w:cs="Arial"/>
              </w:rPr>
              <w:t>Motion for the Downtown commission to approve the formation of and membership to a Parking Rate &amp; Revenue Strategy Ad Hoc Subcommittee, including up to three commissioners for a period not to exceed six months, to develop a revised Parking Rate &amp; Revenue Strategy and bring back a recommendation(s) to the Commission.</w:t>
            </w:r>
          </w:p>
          <w:p w:rsidR="00364A25" w:rsidRPr="00E9585C" w:rsidRDefault="00364A25">
            <w:pPr>
              <w:jc w:val="both"/>
              <w:rPr>
                <w:rFonts w:ascii="Trebuchet MS" w:hAnsi="Trebuchet MS" w:cs="Arial"/>
              </w:rPr>
            </w:pPr>
          </w:p>
        </w:tc>
      </w:tr>
    </w:tbl>
    <w:p w:rsidR="00F6213C" w:rsidRDefault="00F6213C"/>
    <w:tbl>
      <w:tblPr>
        <w:tblW w:w="9554" w:type="dxa"/>
        <w:tblInd w:w="18" w:type="dxa"/>
        <w:tblLook w:val="01E0" w:firstRow="1" w:lastRow="1" w:firstColumn="1" w:lastColumn="1" w:noHBand="0" w:noVBand="0"/>
      </w:tblPr>
      <w:tblGrid>
        <w:gridCol w:w="991"/>
        <w:gridCol w:w="8563"/>
      </w:tblGrid>
      <w:tr w:rsidR="00F6213C" w:rsidTr="00A3313D">
        <w:trPr>
          <w:trHeight w:val="411"/>
        </w:trPr>
        <w:tc>
          <w:tcPr>
            <w:tcW w:w="991" w:type="dxa"/>
            <w:hideMark/>
          </w:tcPr>
          <w:p w:rsidR="00882F3C" w:rsidRDefault="007A0FDE">
            <w:pPr>
              <w:jc w:val="both"/>
              <w:rPr>
                <w:rFonts w:ascii="Trebuchet MS" w:hAnsi="Trebuchet MS" w:cs="Arial"/>
              </w:rPr>
            </w:pPr>
            <w:r>
              <w:rPr>
                <w:rFonts w:ascii="Trebuchet MS" w:hAnsi="Trebuchet MS" w:cs="Arial"/>
              </w:rPr>
              <w:t>11</w:t>
            </w:r>
          </w:p>
        </w:tc>
        <w:tc>
          <w:tcPr>
            <w:tcW w:w="8563" w:type="dxa"/>
            <w:hideMark/>
          </w:tcPr>
          <w:p w:rsidR="00882F3C" w:rsidRDefault="007A0FDE">
            <w:pPr>
              <w:jc w:val="both"/>
              <w:rPr>
                <w:rFonts w:ascii="Trebuchet MS" w:hAnsi="Trebuchet MS" w:cs="Arial"/>
                <w:u w:val="single"/>
              </w:rPr>
            </w:pPr>
            <w:bookmarkStart w:id="22" w:name="I14967"/>
            <w:r>
              <w:rPr>
                <w:rFonts w:ascii="Trebuchet MS" w:hAnsi="Trebuchet MS" w:cs="Arial"/>
                <w:u w:val="single"/>
              </w:rPr>
              <w:t>Creation/Recreation of an Outdoor Dining/ Parklet Program Ad Hoc Subcommittee</w:t>
            </w:r>
            <w:bookmarkEnd w:id="22"/>
          </w:p>
          <w:p w:rsidR="00D545E3" w:rsidRDefault="00D545E3">
            <w:pPr>
              <w:jc w:val="both"/>
              <w:rPr>
                <w:rFonts w:ascii="Trebuchet MS" w:hAnsi="Trebuchet MS" w:cs="Arial"/>
                <w:u w:val="single"/>
              </w:rPr>
            </w:pPr>
          </w:p>
        </w:tc>
      </w:tr>
      <w:tr w:rsidR="00F6213C" w:rsidTr="005516CC">
        <w:trPr>
          <w:trHeight w:val="288"/>
        </w:trPr>
        <w:tc>
          <w:tcPr>
            <w:tcW w:w="991" w:type="dxa"/>
          </w:tcPr>
          <w:p w:rsidR="00E9585C" w:rsidRPr="00E9585C" w:rsidRDefault="00E9585C">
            <w:pPr>
              <w:jc w:val="both"/>
              <w:rPr>
                <w:rFonts w:ascii="Trebuchet MS" w:hAnsi="Trebuchet MS" w:cs="Arial"/>
              </w:rPr>
            </w:pPr>
          </w:p>
        </w:tc>
        <w:tc>
          <w:tcPr>
            <w:tcW w:w="8563" w:type="dxa"/>
          </w:tcPr>
          <w:p w:rsidR="00E9585C" w:rsidRDefault="007A0FDE">
            <w:pPr>
              <w:jc w:val="both"/>
              <w:rPr>
                <w:rFonts w:ascii="Trebuchet MS" w:hAnsi="Trebuchet MS" w:cs="Arial"/>
              </w:rPr>
            </w:pPr>
            <w:r w:rsidRPr="00E9585C">
              <w:rPr>
                <w:rFonts w:ascii="Trebuchet MS" w:hAnsi="Trebuchet MS" w:cs="Arial"/>
              </w:rPr>
              <w:t>Motion for the Downtown commission to approve the formation of and membership to an Outdoor Dining/ Parklet Program Ad Hoc Subcommittee, including up to three commissioners for a period not to exceed six months to continue to work with Economic Development and Public Works staff on program recommendations.</w:t>
            </w:r>
          </w:p>
          <w:p w:rsidR="00364A25" w:rsidRPr="00E9585C" w:rsidRDefault="00364A25">
            <w:pPr>
              <w:jc w:val="both"/>
              <w:rPr>
                <w:rFonts w:ascii="Trebuchet MS" w:hAnsi="Trebuchet MS" w:cs="Arial"/>
              </w:rPr>
            </w:pPr>
          </w:p>
        </w:tc>
      </w:tr>
    </w:tbl>
    <w:p w:rsidR="00F6213C" w:rsidRDefault="00F6213C"/>
    <w:tbl>
      <w:tblPr>
        <w:tblW w:w="9554" w:type="dxa"/>
        <w:tblInd w:w="18" w:type="dxa"/>
        <w:tblLook w:val="01E0" w:firstRow="1" w:lastRow="1" w:firstColumn="1" w:lastColumn="1" w:noHBand="0" w:noVBand="0"/>
      </w:tblPr>
      <w:tblGrid>
        <w:gridCol w:w="991"/>
        <w:gridCol w:w="8563"/>
      </w:tblGrid>
      <w:tr w:rsidR="00F6213C" w:rsidTr="00A3313D">
        <w:trPr>
          <w:trHeight w:val="411"/>
        </w:trPr>
        <w:tc>
          <w:tcPr>
            <w:tcW w:w="991" w:type="dxa"/>
            <w:hideMark/>
          </w:tcPr>
          <w:p w:rsidR="00882F3C" w:rsidRDefault="007A0FDE">
            <w:pPr>
              <w:jc w:val="both"/>
              <w:rPr>
                <w:rFonts w:ascii="Trebuchet MS" w:hAnsi="Trebuchet MS" w:cs="Arial"/>
              </w:rPr>
            </w:pPr>
            <w:r>
              <w:rPr>
                <w:rFonts w:ascii="Trebuchet MS" w:hAnsi="Trebuchet MS" w:cs="Arial"/>
              </w:rPr>
              <w:t>12</w:t>
            </w:r>
          </w:p>
        </w:tc>
        <w:tc>
          <w:tcPr>
            <w:tcW w:w="8563" w:type="dxa"/>
            <w:hideMark/>
          </w:tcPr>
          <w:p w:rsidR="00882F3C" w:rsidRDefault="007A0FDE">
            <w:pPr>
              <w:jc w:val="both"/>
              <w:rPr>
                <w:rFonts w:ascii="Trebuchet MS" w:hAnsi="Trebuchet MS" w:cs="Arial"/>
                <w:u w:val="single"/>
              </w:rPr>
            </w:pPr>
            <w:bookmarkStart w:id="23" w:name="I14968"/>
            <w:r>
              <w:rPr>
                <w:rFonts w:ascii="Trebuchet MS" w:hAnsi="Trebuchet MS" w:cs="Arial"/>
                <w:u w:val="single"/>
              </w:rPr>
              <w:t>FY 2022-2026 Capital Investment Program Parking Enterprise Fund – Administrative Draft</w:t>
            </w:r>
            <w:bookmarkEnd w:id="23"/>
          </w:p>
          <w:p w:rsidR="00D545E3" w:rsidRDefault="00D545E3">
            <w:pPr>
              <w:jc w:val="both"/>
              <w:rPr>
                <w:rFonts w:ascii="Trebuchet MS" w:hAnsi="Trebuchet MS" w:cs="Arial"/>
                <w:u w:val="single"/>
              </w:rPr>
            </w:pPr>
          </w:p>
        </w:tc>
      </w:tr>
      <w:tr w:rsidR="00F6213C" w:rsidTr="005516CC">
        <w:trPr>
          <w:trHeight w:val="288"/>
        </w:trPr>
        <w:tc>
          <w:tcPr>
            <w:tcW w:w="991" w:type="dxa"/>
          </w:tcPr>
          <w:p w:rsidR="00E9585C" w:rsidRPr="00E9585C" w:rsidRDefault="00E9585C">
            <w:pPr>
              <w:jc w:val="both"/>
              <w:rPr>
                <w:rFonts w:ascii="Trebuchet MS" w:hAnsi="Trebuchet MS" w:cs="Arial"/>
              </w:rPr>
            </w:pPr>
          </w:p>
        </w:tc>
        <w:tc>
          <w:tcPr>
            <w:tcW w:w="8563" w:type="dxa"/>
          </w:tcPr>
          <w:p w:rsidR="00E9585C" w:rsidRDefault="007A0FDE">
            <w:pPr>
              <w:jc w:val="both"/>
              <w:rPr>
                <w:rFonts w:ascii="Trebuchet MS" w:hAnsi="Trebuchet MS" w:cs="Arial"/>
              </w:rPr>
            </w:pPr>
            <w:r w:rsidRPr="00E9585C">
              <w:rPr>
                <w:rFonts w:ascii="Trebuchet MS" w:hAnsi="Trebuchet MS" w:cs="Arial"/>
              </w:rPr>
              <w:t>Motion that the Downtown Commission review the FY 2022-2026 Public Works Parking Enterprise Fund Capital Investment Program and provide input to staff for City Council consideration.</w:t>
            </w:r>
          </w:p>
          <w:p w:rsidR="00364A25" w:rsidRPr="00E9585C" w:rsidRDefault="00364A25">
            <w:pPr>
              <w:jc w:val="both"/>
              <w:rPr>
                <w:rFonts w:ascii="Trebuchet MS" w:hAnsi="Trebuchet MS" w:cs="Arial"/>
              </w:rPr>
            </w:pPr>
          </w:p>
        </w:tc>
      </w:tr>
    </w:tbl>
    <w:p w:rsidR="00F6213C" w:rsidRDefault="00F6213C"/>
    <w:tbl>
      <w:tblPr>
        <w:tblW w:w="9554" w:type="dxa"/>
        <w:tblInd w:w="18" w:type="dxa"/>
        <w:tblLook w:val="01E0" w:firstRow="1" w:lastRow="1" w:firstColumn="1" w:lastColumn="1" w:noHBand="0" w:noVBand="0"/>
      </w:tblPr>
      <w:tblGrid>
        <w:gridCol w:w="991"/>
        <w:gridCol w:w="8563"/>
      </w:tblGrid>
      <w:tr w:rsidR="00F6213C" w:rsidTr="00A3313D">
        <w:trPr>
          <w:trHeight w:val="411"/>
        </w:trPr>
        <w:tc>
          <w:tcPr>
            <w:tcW w:w="991" w:type="dxa"/>
            <w:hideMark/>
          </w:tcPr>
          <w:p w:rsidR="00882F3C" w:rsidRDefault="007A0FDE">
            <w:pPr>
              <w:jc w:val="both"/>
              <w:rPr>
                <w:rFonts w:ascii="Trebuchet MS" w:hAnsi="Trebuchet MS" w:cs="Arial"/>
              </w:rPr>
            </w:pPr>
            <w:r>
              <w:rPr>
                <w:rFonts w:ascii="Trebuchet MS" w:hAnsi="Trebuchet MS" w:cs="Arial"/>
              </w:rPr>
              <w:t>13</w:t>
            </w:r>
          </w:p>
        </w:tc>
        <w:tc>
          <w:tcPr>
            <w:tcW w:w="8563" w:type="dxa"/>
            <w:hideMark/>
          </w:tcPr>
          <w:p w:rsidR="00882F3C" w:rsidRDefault="007A0FDE">
            <w:pPr>
              <w:jc w:val="both"/>
              <w:rPr>
                <w:rFonts w:ascii="Trebuchet MS" w:hAnsi="Trebuchet MS" w:cs="Arial"/>
                <w:u w:val="single"/>
              </w:rPr>
            </w:pPr>
            <w:bookmarkStart w:id="24" w:name="I14969"/>
            <w:r>
              <w:rPr>
                <w:rFonts w:ascii="Trebuchet MS" w:hAnsi="Trebuchet MS" w:cs="Arial"/>
                <w:u w:val="single"/>
              </w:rPr>
              <w:t xml:space="preserve">Recommendations from the Covid-19 Response Ad Hoc </w:t>
            </w:r>
            <w:r w:rsidR="00744724">
              <w:rPr>
                <w:rFonts w:ascii="Trebuchet MS" w:hAnsi="Trebuchet MS" w:cs="Arial"/>
                <w:u w:val="single"/>
              </w:rPr>
              <w:t>Subcommittee</w:t>
            </w:r>
            <w:r>
              <w:rPr>
                <w:rFonts w:ascii="Trebuchet MS" w:hAnsi="Trebuchet MS" w:cs="Arial"/>
                <w:u w:val="single"/>
              </w:rPr>
              <w:t xml:space="preserve"> related to the Quarterly Parking Deficiency Fee</w:t>
            </w:r>
            <w:bookmarkEnd w:id="24"/>
          </w:p>
          <w:p w:rsidR="00D545E3" w:rsidRDefault="00D545E3">
            <w:pPr>
              <w:jc w:val="both"/>
              <w:rPr>
                <w:rFonts w:ascii="Trebuchet MS" w:hAnsi="Trebuchet MS" w:cs="Arial"/>
                <w:u w:val="single"/>
              </w:rPr>
            </w:pPr>
          </w:p>
        </w:tc>
      </w:tr>
      <w:tr w:rsidR="00F6213C" w:rsidTr="005516CC">
        <w:trPr>
          <w:trHeight w:val="288"/>
        </w:trPr>
        <w:tc>
          <w:tcPr>
            <w:tcW w:w="991" w:type="dxa"/>
          </w:tcPr>
          <w:p w:rsidR="00E9585C" w:rsidRPr="00E9585C" w:rsidRDefault="00E9585C">
            <w:pPr>
              <w:jc w:val="both"/>
              <w:rPr>
                <w:rFonts w:ascii="Trebuchet MS" w:hAnsi="Trebuchet MS" w:cs="Arial"/>
              </w:rPr>
            </w:pPr>
          </w:p>
        </w:tc>
        <w:tc>
          <w:tcPr>
            <w:tcW w:w="8563" w:type="dxa"/>
          </w:tcPr>
          <w:p w:rsidR="00E9585C" w:rsidRDefault="007A0FDE">
            <w:pPr>
              <w:jc w:val="both"/>
              <w:rPr>
                <w:rFonts w:ascii="Trebuchet MS" w:hAnsi="Trebuchet MS" w:cs="Arial"/>
              </w:rPr>
            </w:pPr>
            <w:r w:rsidRPr="00E9585C">
              <w:rPr>
                <w:rFonts w:ascii="Trebuchet MS" w:hAnsi="Trebuchet MS" w:cs="Arial"/>
              </w:rPr>
              <w:t xml:space="preserve">Motion recommending that the City Manager waive the June 2021 quarterly </w:t>
            </w:r>
            <w:r w:rsidRPr="00E9585C">
              <w:rPr>
                <w:rFonts w:ascii="Trebuchet MS" w:hAnsi="Trebuchet MS" w:cs="Arial"/>
              </w:rPr>
              <w:lastRenderedPageBreak/>
              <w:t>parking deficiency fee billing and consider reinstatement of the deficiency fees at a time when Parking Garages return to Occupancy levels of 70% or greater.</w:t>
            </w:r>
          </w:p>
          <w:p w:rsidR="00364A25" w:rsidRPr="00E9585C" w:rsidRDefault="00364A25">
            <w:pPr>
              <w:jc w:val="both"/>
              <w:rPr>
                <w:rFonts w:ascii="Trebuchet MS" w:hAnsi="Trebuchet MS" w:cs="Arial"/>
              </w:rPr>
            </w:pPr>
          </w:p>
        </w:tc>
      </w:tr>
    </w:tbl>
    <w:p w:rsidR="00F6213C" w:rsidRDefault="00F6213C"/>
    <w:tbl>
      <w:tblPr>
        <w:tblW w:w="9540" w:type="dxa"/>
        <w:tblInd w:w="18" w:type="dxa"/>
        <w:tblLook w:val="01E0" w:firstRow="1" w:lastRow="1" w:firstColumn="1" w:lastColumn="1" w:noHBand="0" w:noVBand="0"/>
      </w:tblPr>
      <w:tblGrid>
        <w:gridCol w:w="9540"/>
      </w:tblGrid>
      <w:tr w:rsidR="00F6213C" w:rsidTr="00765F3C">
        <w:trPr>
          <w:trHeight w:val="280"/>
        </w:trPr>
        <w:tc>
          <w:tcPr>
            <w:tcW w:w="9540" w:type="dxa"/>
            <w:hideMark/>
          </w:tcPr>
          <w:p w:rsidR="00882F3C" w:rsidRDefault="007A0FDE">
            <w:pPr>
              <w:jc w:val="both"/>
              <w:rPr>
                <w:rFonts w:ascii="Trebuchet MS" w:hAnsi="Trebuchet MS" w:cs="Arial"/>
                <w:b/>
              </w:rPr>
            </w:pPr>
            <w:bookmarkStart w:id="25" w:name="S12516"/>
            <w:r>
              <w:rPr>
                <w:rFonts w:ascii="Trebuchet MS" w:hAnsi="Trebuchet MS" w:cs="Arial"/>
                <w:b/>
              </w:rPr>
              <w:t>Information Items</w:t>
            </w:r>
            <w:bookmarkEnd w:id="25"/>
          </w:p>
          <w:p w:rsidR="00D545E3" w:rsidRDefault="00D545E3">
            <w:pPr>
              <w:jc w:val="both"/>
              <w:rPr>
                <w:rFonts w:ascii="Trebuchet MS" w:hAnsi="Trebuchet MS" w:cs="Arial"/>
                <w:b/>
              </w:rPr>
            </w:pPr>
          </w:p>
        </w:tc>
      </w:tr>
    </w:tbl>
    <w:p w:rsidR="00F6213C" w:rsidRDefault="00F6213C"/>
    <w:tbl>
      <w:tblPr>
        <w:tblW w:w="9540" w:type="dxa"/>
        <w:tblInd w:w="18" w:type="dxa"/>
        <w:tblLook w:val="01E0" w:firstRow="1" w:lastRow="1" w:firstColumn="1" w:lastColumn="1" w:noHBand="0" w:noVBand="0"/>
      </w:tblPr>
      <w:tblGrid>
        <w:gridCol w:w="9540"/>
      </w:tblGrid>
      <w:tr w:rsidR="00F6213C" w:rsidTr="00765F3C">
        <w:trPr>
          <w:trHeight w:val="280"/>
        </w:trPr>
        <w:tc>
          <w:tcPr>
            <w:tcW w:w="9540" w:type="dxa"/>
            <w:hideMark/>
          </w:tcPr>
          <w:p w:rsidR="00882F3C" w:rsidRDefault="007A0FDE">
            <w:pPr>
              <w:jc w:val="both"/>
              <w:rPr>
                <w:rFonts w:ascii="Trebuchet MS" w:hAnsi="Trebuchet MS" w:cs="Arial"/>
                <w:b/>
              </w:rPr>
            </w:pPr>
            <w:bookmarkStart w:id="26" w:name="S12517"/>
            <w:r>
              <w:rPr>
                <w:rFonts w:ascii="Trebuchet MS" w:hAnsi="Trebuchet MS" w:cs="Arial"/>
                <w:b/>
              </w:rPr>
              <w:t>Written Material</w:t>
            </w:r>
            <w:bookmarkEnd w:id="26"/>
          </w:p>
          <w:p w:rsidR="00D545E3" w:rsidRDefault="00D545E3">
            <w:pPr>
              <w:jc w:val="both"/>
              <w:rPr>
                <w:rFonts w:ascii="Trebuchet MS" w:hAnsi="Trebuchet MS" w:cs="Arial"/>
                <w:b/>
              </w:rPr>
            </w:pPr>
          </w:p>
        </w:tc>
      </w:tr>
    </w:tbl>
    <w:p w:rsidR="00F6213C" w:rsidRDefault="00F6213C"/>
    <w:tbl>
      <w:tblPr>
        <w:tblW w:w="9540" w:type="dxa"/>
        <w:tblInd w:w="18" w:type="dxa"/>
        <w:tblLook w:val="01E0" w:firstRow="1" w:lastRow="1" w:firstColumn="1" w:lastColumn="1" w:noHBand="0" w:noVBand="0"/>
      </w:tblPr>
      <w:tblGrid>
        <w:gridCol w:w="9540"/>
      </w:tblGrid>
      <w:tr w:rsidR="00F6213C" w:rsidTr="00765F3C">
        <w:trPr>
          <w:trHeight w:val="280"/>
        </w:trPr>
        <w:tc>
          <w:tcPr>
            <w:tcW w:w="9540" w:type="dxa"/>
            <w:hideMark/>
          </w:tcPr>
          <w:p w:rsidR="00882F3C" w:rsidRDefault="007A0FDE">
            <w:pPr>
              <w:jc w:val="both"/>
              <w:rPr>
                <w:rFonts w:ascii="Trebuchet MS" w:hAnsi="Trebuchet MS" w:cs="Arial"/>
                <w:b/>
              </w:rPr>
            </w:pPr>
            <w:bookmarkStart w:id="27" w:name="S12518"/>
            <w:r>
              <w:rPr>
                <w:rFonts w:ascii="Trebuchet MS" w:hAnsi="Trebuchet MS" w:cs="Arial"/>
                <w:b/>
              </w:rPr>
              <w:t>Subcommittee/Advisory Body Oral Reports</w:t>
            </w:r>
            <w:bookmarkEnd w:id="27"/>
          </w:p>
          <w:p w:rsidR="00D545E3" w:rsidRDefault="00D545E3">
            <w:pPr>
              <w:jc w:val="both"/>
              <w:rPr>
                <w:rFonts w:ascii="Trebuchet MS" w:hAnsi="Trebuchet MS" w:cs="Arial"/>
                <w:b/>
              </w:rPr>
            </w:pPr>
          </w:p>
        </w:tc>
      </w:tr>
    </w:tbl>
    <w:p w:rsidR="00F6213C" w:rsidRDefault="00F6213C"/>
    <w:tbl>
      <w:tblPr>
        <w:tblW w:w="9540" w:type="dxa"/>
        <w:tblInd w:w="18" w:type="dxa"/>
        <w:tblLook w:val="01E0" w:firstRow="1" w:lastRow="1" w:firstColumn="1" w:lastColumn="1" w:noHBand="0" w:noVBand="0"/>
      </w:tblPr>
      <w:tblGrid>
        <w:gridCol w:w="9540"/>
      </w:tblGrid>
      <w:tr w:rsidR="00F6213C" w:rsidTr="00765F3C">
        <w:trPr>
          <w:trHeight w:val="280"/>
        </w:trPr>
        <w:tc>
          <w:tcPr>
            <w:tcW w:w="9540" w:type="dxa"/>
            <w:hideMark/>
          </w:tcPr>
          <w:p w:rsidR="00882F3C" w:rsidRDefault="007A0FDE">
            <w:pPr>
              <w:jc w:val="both"/>
              <w:rPr>
                <w:rFonts w:ascii="Trebuchet MS" w:hAnsi="Trebuchet MS" w:cs="Arial"/>
                <w:b/>
              </w:rPr>
            </w:pPr>
            <w:bookmarkStart w:id="28" w:name="S12519"/>
            <w:r>
              <w:rPr>
                <w:rFonts w:ascii="Trebuchet MS" w:hAnsi="Trebuchet MS" w:cs="Arial"/>
                <w:b/>
              </w:rPr>
              <w:t>Items Initiated by Members for Future Agendas</w:t>
            </w:r>
            <w:bookmarkEnd w:id="28"/>
          </w:p>
          <w:p w:rsidR="00D545E3" w:rsidRDefault="00D545E3">
            <w:pPr>
              <w:jc w:val="both"/>
              <w:rPr>
                <w:rFonts w:ascii="Trebuchet MS" w:hAnsi="Trebuchet MS" w:cs="Arial"/>
                <w:b/>
              </w:rPr>
            </w:pPr>
          </w:p>
        </w:tc>
      </w:tr>
    </w:tbl>
    <w:p w:rsidR="00F6213C" w:rsidRDefault="00F6213C"/>
    <w:tbl>
      <w:tblPr>
        <w:tblW w:w="9540" w:type="dxa"/>
        <w:tblInd w:w="18" w:type="dxa"/>
        <w:tblLook w:val="01E0" w:firstRow="1" w:lastRow="1" w:firstColumn="1" w:lastColumn="1" w:noHBand="0" w:noVBand="0"/>
      </w:tblPr>
      <w:tblGrid>
        <w:gridCol w:w="9540"/>
      </w:tblGrid>
      <w:tr w:rsidR="00F6213C" w:rsidTr="00765F3C">
        <w:trPr>
          <w:trHeight w:val="280"/>
        </w:trPr>
        <w:tc>
          <w:tcPr>
            <w:tcW w:w="9540" w:type="dxa"/>
            <w:hideMark/>
          </w:tcPr>
          <w:p w:rsidR="00882F3C" w:rsidRDefault="007A0FDE">
            <w:pPr>
              <w:jc w:val="both"/>
              <w:rPr>
                <w:rFonts w:ascii="Trebuchet MS" w:hAnsi="Trebuchet MS" w:cs="Arial"/>
                <w:b/>
              </w:rPr>
            </w:pPr>
            <w:bookmarkStart w:id="29" w:name="S12520"/>
            <w:r>
              <w:rPr>
                <w:rFonts w:ascii="Trebuchet MS" w:hAnsi="Trebuchet MS" w:cs="Arial"/>
                <w:b/>
              </w:rPr>
              <w:t>Adjournment</w:t>
            </w:r>
            <w:bookmarkEnd w:id="29"/>
          </w:p>
          <w:p w:rsidR="00D545E3" w:rsidRDefault="00D545E3">
            <w:pPr>
              <w:jc w:val="both"/>
              <w:rPr>
                <w:rFonts w:ascii="Trebuchet MS" w:hAnsi="Trebuchet MS" w:cs="Arial"/>
                <w:b/>
              </w:rPr>
            </w:pPr>
          </w:p>
        </w:tc>
      </w:tr>
    </w:tbl>
    <w:p w:rsidR="00F6213C" w:rsidRDefault="00F6213C"/>
    <w:sectPr w:rsidR="00F6213C" w:rsidSect="00E62EE5">
      <w:type w:val="continuous"/>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52F4"/>
    <w:multiLevelType w:val="multilevel"/>
    <w:tmpl w:val="60D43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E6066"/>
    <w:multiLevelType w:val="hybridMultilevel"/>
    <w:tmpl w:val="D88E69CC"/>
    <w:lvl w:ilvl="0" w:tplc="7D964A2C">
      <w:start w:val="1"/>
      <w:numFmt w:val="bullet"/>
      <w:lvlText w:val=""/>
      <w:lvlJc w:val="left"/>
      <w:pPr>
        <w:tabs>
          <w:tab w:val="num" w:pos="720"/>
        </w:tabs>
        <w:ind w:left="720" w:hanging="360"/>
      </w:pPr>
      <w:rPr>
        <w:rFonts w:ascii="Symbol" w:hAnsi="Symbol" w:hint="default"/>
      </w:rPr>
    </w:lvl>
    <w:lvl w:ilvl="1" w:tplc="DAAC7E70" w:tentative="1">
      <w:start w:val="1"/>
      <w:numFmt w:val="bullet"/>
      <w:lvlText w:val="o"/>
      <w:lvlJc w:val="left"/>
      <w:pPr>
        <w:tabs>
          <w:tab w:val="num" w:pos="1440"/>
        </w:tabs>
        <w:ind w:left="1440" w:hanging="360"/>
      </w:pPr>
      <w:rPr>
        <w:rFonts w:ascii="Courier New" w:hAnsi="Courier New" w:cs="Courier New" w:hint="default"/>
      </w:rPr>
    </w:lvl>
    <w:lvl w:ilvl="2" w:tplc="1E3E92EA" w:tentative="1">
      <w:start w:val="1"/>
      <w:numFmt w:val="bullet"/>
      <w:lvlText w:val=""/>
      <w:lvlJc w:val="left"/>
      <w:pPr>
        <w:tabs>
          <w:tab w:val="num" w:pos="2160"/>
        </w:tabs>
        <w:ind w:left="2160" w:hanging="360"/>
      </w:pPr>
      <w:rPr>
        <w:rFonts w:ascii="Wingdings" w:hAnsi="Wingdings" w:hint="default"/>
      </w:rPr>
    </w:lvl>
    <w:lvl w:ilvl="3" w:tplc="C1E2A6D6" w:tentative="1">
      <w:start w:val="1"/>
      <w:numFmt w:val="bullet"/>
      <w:lvlText w:val=""/>
      <w:lvlJc w:val="left"/>
      <w:pPr>
        <w:tabs>
          <w:tab w:val="num" w:pos="2880"/>
        </w:tabs>
        <w:ind w:left="2880" w:hanging="360"/>
      </w:pPr>
      <w:rPr>
        <w:rFonts w:ascii="Symbol" w:hAnsi="Symbol" w:hint="default"/>
      </w:rPr>
    </w:lvl>
    <w:lvl w:ilvl="4" w:tplc="06F08BCA" w:tentative="1">
      <w:start w:val="1"/>
      <w:numFmt w:val="bullet"/>
      <w:lvlText w:val="o"/>
      <w:lvlJc w:val="left"/>
      <w:pPr>
        <w:tabs>
          <w:tab w:val="num" w:pos="3600"/>
        </w:tabs>
        <w:ind w:left="3600" w:hanging="360"/>
      </w:pPr>
      <w:rPr>
        <w:rFonts w:ascii="Courier New" w:hAnsi="Courier New" w:cs="Courier New" w:hint="default"/>
      </w:rPr>
    </w:lvl>
    <w:lvl w:ilvl="5" w:tplc="483ECFB8" w:tentative="1">
      <w:start w:val="1"/>
      <w:numFmt w:val="bullet"/>
      <w:lvlText w:val=""/>
      <w:lvlJc w:val="left"/>
      <w:pPr>
        <w:tabs>
          <w:tab w:val="num" w:pos="4320"/>
        </w:tabs>
        <w:ind w:left="4320" w:hanging="360"/>
      </w:pPr>
      <w:rPr>
        <w:rFonts w:ascii="Wingdings" w:hAnsi="Wingdings" w:hint="default"/>
      </w:rPr>
    </w:lvl>
    <w:lvl w:ilvl="6" w:tplc="7AACAEF8" w:tentative="1">
      <w:start w:val="1"/>
      <w:numFmt w:val="bullet"/>
      <w:lvlText w:val=""/>
      <w:lvlJc w:val="left"/>
      <w:pPr>
        <w:tabs>
          <w:tab w:val="num" w:pos="5040"/>
        </w:tabs>
        <w:ind w:left="5040" w:hanging="360"/>
      </w:pPr>
      <w:rPr>
        <w:rFonts w:ascii="Symbol" w:hAnsi="Symbol" w:hint="default"/>
      </w:rPr>
    </w:lvl>
    <w:lvl w:ilvl="7" w:tplc="0EFE7C4E" w:tentative="1">
      <w:start w:val="1"/>
      <w:numFmt w:val="bullet"/>
      <w:lvlText w:val="o"/>
      <w:lvlJc w:val="left"/>
      <w:pPr>
        <w:tabs>
          <w:tab w:val="num" w:pos="5760"/>
        </w:tabs>
        <w:ind w:left="5760" w:hanging="360"/>
      </w:pPr>
      <w:rPr>
        <w:rFonts w:ascii="Courier New" w:hAnsi="Courier New" w:cs="Courier New" w:hint="default"/>
      </w:rPr>
    </w:lvl>
    <w:lvl w:ilvl="8" w:tplc="303020D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8B31DE"/>
    <w:multiLevelType w:val="multilevel"/>
    <w:tmpl w:val="8F6C9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2C582C"/>
    <w:multiLevelType w:val="multilevel"/>
    <w:tmpl w:val="CAE40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C0"/>
    <w:rsid w:val="000023A9"/>
    <w:rsid w:val="000027B3"/>
    <w:rsid w:val="000032EE"/>
    <w:rsid w:val="0000416F"/>
    <w:rsid w:val="00005D10"/>
    <w:rsid w:val="00006038"/>
    <w:rsid w:val="000109D9"/>
    <w:rsid w:val="0001514B"/>
    <w:rsid w:val="00026005"/>
    <w:rsid w:val="0002615C"/>
    <w:rsid w:val="000262A0"/>
    <w:rsid w:val="00027294"/>
    <w:rsid w:val="00030835"/>
    <w:rsid w:val="00030C6D"/>
    <w:rsid w:val="00031C6E"/>
    <w:rsid w:val="000320D5"/>
    <w:rsid w:val="000323CE"/>
    <w:rsid w:val="00035BF8"/>
    <w:rsid w:val="0004140B"/>
    <w:rsid w:val="000422B9"/>
    <w:rsid w:val="000447FF"/>
    <w:rsid w:val="00053227"/>
    <w:rsid w:val="00061B7E"/>
    <w:rsid w:val="000620EA"/>
    <w:rsid w:val="00064E3B"/>
    <w:rsid w:val="00066639"/>
    <w:rsid w:val="0007464A"/>
    <w:rsid w:val="000775D8"/>
    <w:rsid w:val="00080127"/>
    <w:rsid w:val="000809E6"/>
    <w:rsid w:val="00081F42"/>
    <w:rsid w:val="00083595"/>
    <w:rsid w:val="00085D03"/>
    <w:rsid w:val="00087BCE"/>
    <w:rsid w:val="000934F1"/>
    <w:rsid w:val="000937A3"/>
    <w:rsid w:val="000951E1"/>
    <w:rsid w:val="000A2E65"/>
    <w:rsid w:val="000A33D7"/>
    <w:rsid w:val="000A4CDD"/>
    <w:rsid w:val="000A67FA"/>
    <w:rsid w:val="000B1499"/>
    <w:rsid w:val="000B3E23"/>
    <w:rsid w:val="000B7E88"/>
    <w:rsid w:val="000C162E"/>
    <w:rsid w:val="000C20E5"/>
    <w:rsid w:val="000C31E5"/>
    <w:rsid w:val="000C3B62"/>
    <w:rsid w:val="000C7873"/>
    <w:rsid w:val="000D2584"/>
    <w:rsid w:val="000D5014"/>
    <w:rsid w:val="000D56D8"/>
    <w:rsid w:val="000D6440"/>
    <w:rsid w:val="000D67B9"/>
    <w:rsid w:val="000E198F"/>
    <w:rsid w:val="000E33BB"/>
    <w:rsid w:val="000E6ADC"/>
    <w:rsid w:val="000E7067"/>
    <w:rsid w:val="000F148A"/>
    <w:rsid w:val="000F5761"/>
    <w:rsid w:val="001038AE"/>
    <w:rsid w:val="00103918"/>
    <w:rsid w:val="00105489"/>
    <w:rsid w:val="00114613"/>
    <w:rsid w:val="00116E55"/>
    <w:rsid w:val="00122542"/>
    <w:rsid w:val="00124DDD"/>
    <w:rsid w:val="00125BBB"/>
    <w:rsid w:val="001322E9"/>
    <w:rsid w:val="001349B8"/>
    <w:rsid w:val="00136509"/>
    <w:rsid w:val="00141F15"/>
    <w:rsid w:val="00150246"/>
    <w:rsid w:val="0015031B"/>
    <w:rsid w:val="00153137"/>
    <w:rsid w:val="0015318B"/>
    <w:rsid w:val="001610CE"/>
    <w:rsid w:val="00161A45"/>
    <w:rsid w:val="001622A5"/>
    <w:rsid w:val="00164AFD"/>
    <w:rsid w:val="001672D3"/>
    <w:rsid w:val="00171045"/>
    <w:rsid w:val="00176FB4"/>
    <w:rsid w:val="0018104C"/>
    <w:rsid w:val="0018127C"/>
    <w:rsid w:val="00183523"/>
    <w:rsid w:val="00183572"/>
    <w:rsid w:val="00186E83"/>
    <w:rsid w:val="0019026F"/>
    <w:rsid w:val="0019071F"/>
    <w:rsid w:val="00192528"/>
    <w:rsid w:val="001932B9"/>
    <w:rsid w:val="00194E55"/>
    <w:rsid w:val="001A54F2"/>
    <w:rsid w:val="001A74F7"/>
    <w:rsid w:val="001B0DDB"/>
    <w:rsid w:val="001B2EBF"/>
    <w:rsid w:val="001B510C"/>
    <w:rsid w:val="001B5375"/>
    <w:rsid w:val="001B54B5"/>
    <w:rsid w:val="001B6543"/>
    <w:rsid w:val="001B6BA8"/>
    <w:rsid w:val="001C0D36"/>
    <w:rsid w:val="001C4711"/>
    <w:rsid w:val="001C763F"/>
    <w:rsid w:val="001D17F3"/>
    <w:rsid w:val="001D4CBC"/>
    <w:rsid w:val="001D526D"/>
    <w:rsid w:val="001D5B9B"/>
    <w:rsid w:val="001E288B"/>
    <w:rsid w:val="001E483C"/>
    <w:rsid w:val="001E5AFE"/>
    <w:rsid w:val="001E7947"/>
    <w:rsid w:val="001F0EB7"/>
    <w:rsid w:val="001F1631"/>
    <w:rsid w:val="001F7DB8"/>
    <w:rsid w:val="00201523"/>
    <w:rsid w:val="0020229B"/>
    <w:rsid w:val="00203110"/>
    <w:rsid w:val="00203A7C"/>
    <w:rsid w:val="00205251"/>
    <w:rsid w:val="00206AC5"/>
    <w:rsid w:val="002142E7"/>
    <w:rsid w:val="00214C37"/>
    <w:rsid w:val="00226750"/>
    <w:rsid w:val="002312BC"/>
    <w:rsid w:val="00232A88"/>
    <w:rsid w:val="00236C82"/>
    <w:rsid w:val="00237F6D"/>
    <w:rsid w:val="00237FCF"/>
    <w:rsid w:val="00241C65"/>
    <w:rsid w:val="00242C73"/>
    <w:rsid w:val="0024530A"/>
    <w:rsid w:val="00245C6B"/>
    <w:rsid w:val="00245D65"/>
    <w:rsid w:val="002516EF"/>
    <w:rsid w:val="0025179C"/>
    <w:rsid w:val="00251FE9"/>
    <w:rsid w:val="002522EF"/>
    <w:rsid w:val="00254498"/>
    <w:rsid w:val="00260F69"/>
    <w:rsid w:val="002634D5"/>
    <w:rsid w:val="002655DB"/>
    <w:rsid w:val="00280469"/>
    <w:rsid w:val="00281721"/>
    <w:rsid w:val="00281EC2"/>
    <w:rsid w:val="00284115"/>
    <w:rsid w:val="00297B83"/>
    <w:rsid w:val="002A7F55"/>
    <w:rsid w:val="002B48A5"/>
    <w:rsid w:val="002B5D58"/>
    <w:rsid w:val="002C216E"/>
    <w:rsid w:val="002C3CB2"/>
    <w:rsid w:val="002C619D"/>
    <w:rsid w:val="002D2550"/>
    <w:rsid w:val="002D294A"/>
    <w:rsid w:val="002D2DBA"/>
    <w:rsid w:val="002D41F5"/>
    <w:rsid w:val="002D42AC"/>
    <w:rsid w:val="002D612C"/>
    <w:rsid w:val="002E109C"/>
    <w:rsid w:val="002E2607"/>
    <w:rsid w:val="002E2A8A"/>
    <w:rsid w:val="002E4497"/>
    <w:rsid w:val="002E68F9"/>
    <w:rsid w:val="002F3336"/>
    <w:rsid w:val="002F388B"/>
    <w:rsid w:val="003029A5"/>
    <w:rsid w:val="00306EB2"/>
    <w:rsid w:val="003109D6"/>
    <w:rsid w:val="003114E0"/>
    <w:rsid w:val="00314212"/>
    <w:rsid w:val="00315DA7"/>
    <w:rsid w:val="003160C6"/>
    <w:rsid w:val="00317EDB"/>
    <w:rsid w:val="003213A0"/>
    <w:rsid w:val="00324144"/>
    <w:rsid w:val="00324D04"/>
    <w:rsid w:val="003265B6"/>
    <w:rsid w:val="0032757A"/>
    <w:rsid w:val="00337EF1"/>
    <w:rsid w:val="003431C9"/>
    <w:rsid w:val="0034560A"/>
    <w:rsid w:val="00364A25"/>
    <w:rsid w:val="00364B59"/>
    <w:rsid w:val="00365445"/>
    <w:rsid w:val="00367A84"/>
    <w:rsid w:val="003724A9"/>
    <w:rsid w:val="0037499B"/>
    <w:rsid w:val="00374F8C"/>
    <w:rsid w:val="00375AE0"/>
    <w:rsid w:val="003811C8"/>
    <w:rsid w:val="0038515C"/>
    <w:rsid w:val="0038789D"/>
    <w:rsid w:val="00391C74"/>
    <w:rsid w:val="00392951"/>
    <w:rsid w:val="00392E1C"/>
    <w:rsid w:val="00396602"/>
    <w:rsid w:val="003A05FD"/>
    <w:rsid w:val="003A0732"/>
    <w:rsid w:val="003A136E"/>
    <w:rsid w:val="003A1903"/>
    <w:rsid w:val="003A203F"/>
    <w:rsid w:val="003A2D1D"/>
    <w:rsid w:val="003A4B02"/>
    <w:rsid w:val="003B0BE6"/>
    <w:rsid w:val="003B1F50"/>
    <w:rsid w:val="003B3001"/>
    <w:rsid w:val="003B3160"/>
    <w:rsid w:val="003B3E41"/>
    <w:rsid w:val="003B791E"/>
    <w:rsid w:val="003C1590"/>
    <w:rsid w:val="003C2845"/>
    <w:rsid w:val="003C2A0D"/>
    <w:rsid w:val="003C3415"/>
    <w:rsid w:val="003C467F"/>
    <w:rsid w:val="003D0329"/>
    <w:rsid w:val="003D2D08"/>
    <w:rsid w:val="003D5977"/>
    <w:rsid w:val="003D5E14"/>
    <w:rsid w:val="003E19FE"/>
    <w:rsid w:val="003E3F7C"/>
    <w:rsid w:val="003E49CC"/>
    <w:rsid w:val="003E5428"/>
    <w:rsid w:val="003E6291"/>
    <w:rsid w:val="003E783F"/>
    <w:rsid w:val="003F049F"/>
    <w:rsid w:val="003F1242"/>
    <w:rsid w:val="003F13E5"/>
    <w:rsid w:val="003F1585"/>
    <w:rsid w:val="003F779A"/>
    <w:rsid w:val="004033EC"/>
    <w:rsid w:val="00404DB3"/>
    <w:rsid w:val="0040628E"/>
    <w:rsid w:val="0041097E"/>
    <w:rsid w:val="0041243A"/>
    <w:rsid w:val="00415312"/>
    <w:rsid w:val="00416E8F"/>
    <w:rsid w:val="00420774"/>
    <w:rsid w:val="0042259B"/>
    <w:rsid w:val="00422FA2"/>
    <w:rsid w:val="00424851"/>
    <w:rsid w:val="00425601"/>
    <w:rsid w:val="0042561A"/>
    <w:rsid w:val="00426F2D"/>
    <w:rsid w:val="00431190"/>
    <w:rsid w:val="00431F66"/>
    <w:rsid w:val="00435257"/>
    <w:rsid w:val="00435753"/>
    <w:rsid w:val="00436CEC"/>
    <w:rsid w:val="004374DF"/>
    <w:rsid w:val="00446555"/>
    <w:rsid w:val="00446560"/>
    <w:rsid w:val="00451B8D"/>
    <w:rsid w:val="00456A1F"/>
    <w:rsid w:val="00456E20"/>
    <w:rsid w:val="0046180E"/>
    <w:rsid w:val="00465144"/>
    <w:rsid w:val="0046562D"/>
    <w:rsid w:val="0047024F"/>
    <w:rsid w:val="0047048D"/>
    <w:rsid w:val="004709E1"/>
    <w:rsid w:val="00472ABD"/>
    <w:rsid w:val="004833EE"/>
    <w:rsid w:val="004834DE"/>
    <w:rsid w:val="00484DEC"/>
    <w:rsid w:val="004861E0"/>
    <w:rsid w:val="00486983"/>
    <w:rsid w:val="00491091"/>
    <w:rsid w:val="00491EFA"/>
    <w:rsid w:val="0049263D"/>
    <w:rsid w:val="00496BB9"/>
    <w:rsid w:val="004A1D10"/>
    <w:rsid w:val="004A692E"/>
    <w:rsid w:val="004A6A91"/>
    <w:rsid w:val="004B1E2B"/>
    <w:rsid w:val="004B329E"/>
    <w:rsid w:val="004B52BA"/>
    <w:rsid w:val="004B66F9"/>
    <w:rsid w:val="004B6B31"/>
    <w:rsid w:val="004B7281"/>
    <w:rsid w:val="004C77FD"/>
    <w:rsid w:val="004D3170"/>
    <w:rsid w:val="004E0264"/>
    <w:rsid w:val="004E057E"/>
    <w:rsid w:val="004E1A0E"/>
    <w:rsid w:val="004E364F"/>
    <w:rsid w:val="004F0920"/>
    <w:rsid w:val="004F1315"/>
    <w:rsid w:val="004F288A"/>
    <w:rsid w:val="00506E93"/>
    <w:rsid w:val="00507349"/>
    <w:rsid w:val="00512981"/>
    <w:rsid w:val="005131B0"/>
    <w:rsid w:val="00513FED"/>
    <w:rsid w:val="00514A2E"/>
    <w:rsid w:val="005178C1"/>
    <w:rsid w:val="005241DF"/>
    <w:rsid w:val="00530453"/>
    <w:rsid w:val="00537841"/>
    <w:rsid w:val="00543DE8"/>
    <w:rsid w:val="005467BE"/>
    <w:rsid w:val="005516CC"/>
    <w:rsid w:val="0055471E"/>
    <w:rsid w:val="00555DAB"/>
    <w:rsid w:val="0055682B"/>
    <w:rsid w:val="00556E89"/>
    <w:rsid w:val="00561999"/>
    <w:rsid w:val="00562216"/>
    <w:rsid w:val="00564255"/>
    <w:rsid w:val="005672CA"/>
    <w:rsid w:val="005679FF"/>
    <w:rsid w:val="005702ED"/>
    <w:rsid w:val="00571E4B"/>
    <w:rsid w:val="00574474"/>
    <w:rsid w:val="00575CDE"/>
    <w:rsid w:val="00583C89"/>
    <w:rsid w:val="00584C79"/>
    <w:rsid w:val="005855BA"/>
    <w:rsid w:val="00585AC8"/>
    <w:rsid w:val="00586319"/>
    <w:rsid w:val="00586B39"/>
    <w:rsid w:val="00593EC1"/>
    <w:rsid w:val="00594F32"/>
    <w:rsid w:val="00595916"/>
    <w:rsid w:val="0059661E"/>
    <w:rsid w:val="00596D81"/>
    <w:rsid w:val="005A5124"/>
    <w:rsid w:val="005B0026"/>
    <w:rsid w:val="005B0414"/>
    <w:rsid w:val="005B06EB"/>
    <w:rsid w:val="005B0C87"/>
    <w:rsid w:val="005B5018"/>
    <w:rsid w:val="005B53B2"/>
    <w:rsid w:val="005B79EE"/>
    <w:rsid w:val="005C105D"/>
    <w:rsid w:val="005D0FB1"/>
    <w:rsid w:val="005D17E2"/>
    <w:rsid w:val="005D1F7F"/>
    <w:rsid w:val="005E0224"/>
    <w:rsid w:val="005E3E4B"/>
    <w:rsid w:val="005E5920"/>
    <w:rsid w:val="005F5619"/>
    <w:rsid w:val="0060240B"/>
    <w:rsid w:val="00602A04"/>
    <w:rsid w:val="00607DC3"/>
    <w:rsid w:val="0061040F"/>
    <w:rsid w:val="0062063A"/>
    <w:rsid w:val="00622A89"/>
    <w:rsid w:val="0063114C"/>
    <w:rsid w:val="00632443"/>
    <w:rsid w:val="006331E3"/>
    <w:rsid w:val="006360A9"/>
    <w:rsid w:val="00641695"/>
    <w:rsid w:val="00641A75"/>
    <w:rsid w:val="006429DF"/>
    <w:rsid w:val="006459BE"/>
    <w:rsid w:val="00647508"/>
    <w:rsid w:val="0064763F"/>
    <w:rsid w:val="00655F3B"/>
    <w:rsid w:val="006658F6"/>
    <w:rsid w:val="006703EF"/>
    <w:rsid w:val="00670BAD"/>
    <w:rsid w:val="00672A31"/>
    <w:rsid w:val="006737F5"/>
    <w:rsid w:val="00681636"/>
    <w:rsid w:val="006849AB"/>
    <w:rsid w:val="00691706"/>
    <w:rsid w:val="0069256B"/>
    <w:rsid w:val="00694D50"/>
    <w:rsid w:val="006A18E8"/>
    <w:rsid w:val="006B0D49"/>
    <w:rsid w:val="006B34CC"/>
    <w:rsid w:val="006B4855"/>
    <w:rsid w:val="006C0F8A"/>
    <w:rsid w:val="006C6283"/>
    <w:rsid w:val="006C6753"/>
    <w:rsid w:val="006C6856"/>
    <w:rsid w:val="006C75BC"/>
    <w:rsid w:val="006D2E28"/>
    <w:rsid w:val="006D6045"/>
    <w:rsid w:val="006D7BCB"/>
    <w:rsid w:val="006E0808"/>
    <w:rsid w:val="006E4A8E"/>
    <w:rsid w:val="006F1916"/>
    <w:rsid w:val="006F1EDC"/>
    <w:rsid w:val="006F48C6"/>
    <w:rsid w:val="006F5AE0"/>
    <w:rsid w:val="006F6476"/>
    <w:rsid w:val="00700604"/>
    <w:rsid w:val="0070426C"/>
    <w:rsid w:val="0070468A"/>
    <w:rsid w:val="00711605"/>
    <w:rsid w:val="007119F5"/>
    <w:rsid w:val="00711AFE"/>
    <w:rsid w:val="0071227E"/>
    <w:rsid w:val="00712545"/>
    <w:rsid w:val="00715016"/>
    <w:rsid w:val="00715C29"/>
    <w:rsid w:val="007164AB"/>
    <w:rsid w:val="00717484"/>
    <w:rsid w:val="0072072F"/>
    <w:rsid w:val="00723CDF"/>
    <w:rsid w:val="00724B2A"/>
    <w:rsid w:val="00726065"/>
    <w:rsid w:val="00734254"/>
    <w:rsid w:val="00734518"/>
    <w:rsid w:val="0073487B"/>
    <w:rsid w:val="00734EF4"/>
    <w:rsid w:val="00737306"/>
    <w:rsid w:val="0073730A"/>
    <w:rsid w:val="00737CE0"/>
    <w:rsid w:val="007419B4"/>
    <w:rsid w:val="0074368D"/>
    <w:rsid w:val="00744411"/>
    <w:rsid w:val="00744724"/>
    <w:rsid w:val="007523BF"/>
    <w:rsid w:val="00753558"/>
    <w:rsid w:val="00755B13"/>
    <w:rsid w:val="00760770"/>
    <w:rsid w:val="00760883"/>
    <w:rsid w:val="00761CA6"/>
    <w:rsid w:val="00762BAF"/>
    <w:rsid w:val="00763C8D"/>
    <w:rsid w:val="00765F3C"/>
    <w:rsid w:val="0078036C"/>
    <w:rsid w:val="0078249C"/>
    <w:rsid w:val="0079027D"/>
    <w:rsid w:val="00792424"/>
    <w:rsid w:val="00795798"/>
    <w:rsid w:val="00797489"/>
    <w:rsid w:val="007A0FDE"/>
    <w:rsid w:val="007B0274"/>
    <w:rsid w:val="007B03FF"/>
    <w:rsid w:val="007B6DE0"/>
    <w:rsid w:val="007B6F5F"/>
    <w:rsid w:val="007C04AD"/>
    <w:rsid w:val="007C1602"/>
    <w:rsid w:val="007C257E"/>
    <w:rsid w:val="007C469B"/>
    <w:rsid w:val="007D1E1E"/>
    <w:rsid w:val="007D3A12"/>
    <w:rsid w:val="007D55CB"/>
    <w:rsid w:val="007E31F4"/>
    <w:rsid w:val="007F3C4C"/>
    <w:rsid w:val="007F63EC"/>
    <w:rsid w:val="007F72A6"/>
    <w:rsid w:val="00802A52"/>
    <w:rsid w:val="0080431A"/>
    <w:rsid w:val="00810983"/>
    <w:rsid w:val="00815425"/>
    <w:rsid w:val="0081636B"/>
    <w:rsid w:val="00816462"/>
    <w:rsid w:val="00816986"/>
    <w:rsid w:val="00820ED2"/>
    <w:rsid w:val="00822547"/>
    <w:rsid w:val="00822EC5"/>
    <w:rsid w:val="008230BE"/>
    <w:rsid w:val="00823D5A"/>
    <w:rsid w:val="008250B3"/>
    <w:rsid w:val="00825BB1"/>
    <w:rsid w:val="00826796"/>
    <w:rsid w:val="008327E2"/>
    <w:rsid w:val="00835EA3"/>
    <w:rsid w:val="00836157"/>
    <w:rsid w:val="0083618D"/>
    <w:rsid w:val="00836A36"/>
    <w:rsid w:val="00843FC0"/>
    <w:rsid w:val="008468C7"/>
    <w:rsid w:val="00847D61"/>
    <w:rsid w:val="00852D04"/>
    <w:rsid w:val="0085645A"/>
    <w:rsid w:val="00860799"/>
    <w:rsid w:val="00860CF7"/>
    <w:rsid w:val="008610DD"/>
    <w:rsid w:val="008627B8"/>
    <w:rsid w:val="00862E24"/>
    <w:rsid w:val="00862FA3"/>
    <w:rsid w:val="00863007"/>
    <w:rsid w:val="00865127"/>
    <w:rsid w:val="008705F0"/>
    <w:rsid w:val="008716D6"/>
    <w:rsid w:val="008774A7"/>
    <w:rsid w:val="00881C9C"/>
    <w:rsid w:val="00882F3C"/>
    <w:rsid w:val="00883B8D"/>
    <w:rsid w:val="00885370"/>
    <w:rsid w:val="008914A6"/>
    <w:rsid w:val="00893D17"/>
    <w:rsid w:val="008941BE"/>
    <w:rsid w:val="008A1318"/>
    <w:rsid w:val="008A355E"/>
    <w:rsid w:val="008A582B"/>
    <w:rsid w:val="008A6577"/>
    <w:rsid w:val="008A77AF"/>
    <w:rsid w:val="008B7E9A"/>
    <w:rsid w:val="008C5189"/>
    <w:rsid w:val="008D426D"/>
    <w:rsid w:val="008D55A3"/>
    <w:rsid w:val="008D690B"/>
    <w:rsid w:val="008E1874"/>
    <w:rsid w:val="008E334B"/>
    <w:rsid w:val="008F1580"/>
    <w:rsid w:val="0090202D"/>
    <w:rsid w:val="00902281"/>
    <w:rsid w:val="009043ED"/>
    <w:rsid w:val="00907907"/>
    <w:rsid w:val="009102F6"/>
    <w:rsid w:val="009204E7"/>
    <w:rsid w:val="0092569A"/>
    <w:rsid w:val="00932224"/>
    <w:rsid w:val="0093286B"/>
    <w:rsid w:val="00933AA0"/>
    <w:rsid w:val="00935865"/>
    <w:rsid w:val="00935C7F"/>
    <w:rsid w:val="009435FC"/>
    <w:rsid w:val="00945636"/>
    <w:rsid w:val="00947C9A"/>
    <w:rsid w:val="00947D96"/>
    <w:rsid w:val="00950274"/>
    <w:rsid w:val="00951B7F"/>
    <w:rsid w:val="009537ED"/>
    <w:rsid w:val="0095744C"/>
    <w:rsid w:val="00957CD3"/>
    <w:rsid w:val="00960986"/>
    <w:rsid w:val="00960E3A"/>
    <w:rsid w:val="009634C6"/>
    <w:rsid w:val="0096377E"/>
    <w:rsid w:val="0096687D"/>
    <w:rsid w:val="009749FC"/>
    <w:rsid w:val="00976100"/>
    <w:rsid w:val="00976890"/>
    <w:rsid w:val="00987F62"/>
    <w:rsid w:val="00990892"/>
    <w:rsid w:val="00990F18"/>
    <w:rsid w:val="00993ADA"/>
    <w:rsid w:val="009A113F"/>
    <w:rsid w:val="009A1801"/>
    <w:rsid w:val="009A2B11"/>
    <w:rsid w:val="009A3EC5"/>
    <w:rsid w:val="009A52A3"/>
    <w:rsid w:val="009A7F95"/>
    <w:rsid w:val="009B2BDE"/>
    <w:rsid w:val="009B3319"/>
    <w:rsid w:val="009B65D1"/>
    <w:rsid w:val="009B71A0"/>
    <w:rsid w:val="009B7850"/>
    <w:rsid w:val="009C1CED"/>
    <w:rsid w:val="009C4E65"/>
    <w:rsid w:val="009C6E0A"/>
    <w:rsid w:val="009D003A"/>
    <w:rsid w:val="009D0C8B"/>
    <w:rsid w:val="009D1DA5"/>
    <w:rsid w:val="009D218D"/>
    <w:rsid w:val="009D21B7"/>
    <w:rsid w:val="009E3323"/>
    <w:rsid w:val="009E594B"/>
    <w:rsid w:val="009F077D"/>
    <w:rsid w:val="009F21FA"/>
    <w:rsid w:val="009F5FAF"/>
    <w:rsid w:val="009F664F"/>
    <w:rsid w:val="00A011D1"/>
    <w:rsid w:val="00A07F71"/>
    <w:rsid w:val="00A10AF1"/>
    <w:rsid w:val="00A1146A"/>
    <w:rsid w:val="00A159D9"/>
    <w:rsid w:val="00A15A89"/>
    <w:rsid w:val="00A20EC5"/>
    <w:rsid w:val="00A2164E"/>
    <w:rsid w:val="00A21D8C"/>
    <w:rsid w:val="00A23096"/>
    <w:rsid w:val="00A265D2"/>
    <w:rsid w:val="00A267F4"/>
    <w:rsid w:val="00A27B77"/>
    <w:rsid w:val="00A330AC"/>
    <w:rsid w:val="00A3313D"/>
    <w:rsid w:val="00A337D0"/>
    <w:rsid w:val="00A34988"/>
    <w:rsid w:val="00A36669"/>
    <w:rsid w:val="00A413A1"/>
    <w:rsid w:val="00A41A4E"/>
    <w:rsid w:val="00A4236E"/>
    <w:rsid w:val="00A45D35"/>
    <w:rsid w:val="00A46277"/>
    <w:rsid w:val="00A46695"/>
    <w:rsid w:val="00A509BB"/>
    <w:rsid w:val="00A517A9"/>
    <w:rsid w:val="00A535C7"/>
    <w:rsid w:val="00A57321"/>
    <w:rsid w:val="00A607A2"/>
    <w:rsid w:val="00A619F4"/>
    <w:rsid w:val="00A6765F"/>
    <w:rsid w:val="00A71FD7"/>
    <w:rsid w:val="00A7247F"/>
    <w:rsid w:val="00A72D8C"/>
    <w:rsid w:val="00A7321C"/>
    <w:rsid w:val="00A755F6"/>
    <w:rsid w:val="00A759ED"/>
    <w:rsid w:val="00A8286F"/>
    <w:rsid w:val="00A835EE"/>
    <w:rsid w:val="00A84477"/>
    <w:rsid w:val="00A86357"/>
    <w:rsid w:val="00A92632"/>
    <w:rsid w:val="00A97104"/>
    <w:rsid w:val="00A975C3"/>
    <w:rsid w:val="00A97D9B"/>
    <w:rsid w:val="00AA02B8"/>
    <w:rsid w:val="00AA2AA0"/>
    <w:rsid w:val="00AA48A8"/>
    <w:rsid w:val="00AA5C42"/>
    <w:rsid w:val="00AA7661"/>
    <w:rsid w:val="00AB058F"/>
    <w:rsid w:val="00AB17BC"/>
    <w:rsid w:val="00AB5546"/>
    <w:rsid w:val="00AC2064"/>
    <w:rsid w:val="00AC368B"/>
    <w:rsid w:val="00AC628A"/>
    <w:rsid w:val="00AC7EE5"/>
    <w:rsid w:val="00AD3CCC"/>
    <w:rsid w:val="00AD7F2B"/>
    <w:rsid w:val="00AE1868"/>
    <w:rsid w:val="00AE3F01"/>
    <w:rsid w:val="00AE456F"/>
    <w:rsid w:val="00AE6475"/>
    <w:rsid w:val="00AF2C94"/>
    <w:rsid w:val="00AF358C"/>
    <w:rsid w:val="00B0259F"/>
    <w:rsid w:val="00B029B4"/>
    <w:rsid w:val="00B02B1D"/>
    <w:rsid w:val="00B04826"/>
    <w:rsid w:val="00B06E66"/>
    <w:rsid w:val="00B1264C"/>
    <w:rsid w:val="00B144B1"/>
    <w:rsid w:val="00B15A41"/>
    <w:rsid w:val="00B200C5"/>
    <w:rsid w:val="00B262D6"/>
    <w:rsid w:val="00B264D0"/>
    <w:rsid w:val="00B26C82"/>
    <w:rsid w:val="00B2727C"/>
    <w:rsid w:val="00B31FF1"/>
    <w:rsid w:val="00B34AA6"/>
    <w:rsid w:val="00B34ADC"/>
    <w:rsid w:val="00B34E3E"/>
    <w:rsid w:val="00B4211A"/>
    <w:rsid w:val="00B45D17"/>
    <w:rsid w:val="00B45DB9"/>
    <w:rsid w:val="00B46DE9"/>
    <w:rsid w:val="00B507C1"/>
    <w:rsid w:val="00B5330F"/>
    <w:rsid w:val="00B54CEB"/>
    <w:rsid w:val="00B61828"/>
    <w:rsid w:val="00B714EA"/>
    <w:rsid w:val="00B7358C"/>
    <w:rsid w:val="00B773E5"/>
    <w:rsid w:val="00B77AC4"/>
    <w:rsid w:val="00B82BBE"/>
    <w:rsid w:val="00B84429"/>
    <w:rsid w:val="00B90599"/>
    <w:rsid w:val="00B9390A"/>
    <w:rsid w:val="00B94477"/>
    <w:rsid w:val="00B954EA"/>
    <w:rsid w:val="00B96F8D"/>
    <w:rsid w:val="00BA40FF"/>
    <w:rsid w:val="00BA4D77"/>
    <w:rsid w:val="00BA4EEB"/>
    <w:rsid w:val="00BB024F"/>
    <w:rsid w:val="00BB039B"/>
    <w:rsid w:val="00BB10E8"/>
    <w:rsid w:val="00BB3172"/>
    <w:rsid w:val="00BB4299"/>
    <w:rsid w:val="00BB7F81"/>
    <w:rsid w:val="00BC1D22"/>
    <w:rsid w:val="00BC2E8E"/>
    <w:rsid w:val="00BC329C"/>
    <w:rsid w:val="00BC607A"/>
    <w:rsid w:val="00BD2F68"/>
    <w:rsid w:val="00BD48CA"/>
    <w:rsid w:val="00BD5653"/>
    <w:rsid w:val="00BE3081"/>
    <w:rsid w:val="00BE568B"/>
    <w:rsid w:val="00BF0C84"/>
    <w:rsid w:val="00BF1926"/>
    <w:rsid w:val="00BF2FD3"/>
    <w:rsid w:val="00BF3853"/>
    <w:rsid w:val="00BF401B"/>
    <w:rsid w:val="00BF441B"/>
    <w:rsid w:val="00BF64B0"/>
    <w:rsid w:val="00C00210"/>
    <w:rsid w:val="00C04DB4"/>
    <w:rsid w:val="00C04FD6"/>
    <w:rsid w:val="00C06BFF"/>
    <w:rsid w:val="00C06F11"/>
    <w:rsid w:val="00C12207"/>
    <w:rsid w:val="00C12355"/>
    <w:rsid w:val="00C13097"/>
    <w:rsid w:val="00C17BE4"/>
    <w:rsid w:val="00C21146"/>
    <w:rsid w:val="00C21568"/>
    <w:rsid w:val="00C217FF"/>
    <w:rsid w:val="00C21DD4"/>
    <w:rsid w:val="00C23806"/>
    <w:rsid w:val="00C24938"/>
    <w:rsid w:val="00C25960"/>
    <w:rsid w:val="00C32151"/>
    <w:rsid w:val="00C335C5"/>
    <w:rsid w:val="00C3420A"/>
    <w:rsid w:val="00C34F18"/>
    <w:rsid w:val="00C36490"/>
    <w:rsid w:val="00C373F9"/>
    <w:rsid w:val="00C42883"/>
    <w:rsid w:val="00C42F35"/>
    <w:rsid w:val="00C543E0"/>
    <w:rsid w:val="00C56BD3"/>
    <w:rsid w:val="00C636BE"/>
    <w:rsid w:val="00C65798"/>
    <w:rsid w:val="00C71404"/>
    <w:rsid w:val="00C72AC6"/>
    <w:rsid w:val="00C754AD"/>
    <w:rsid w:val="00C75571"/>
    <w:rsid w:val="00C77290"/>
    <w:rsid w:val="00C80A1C"/>
    <w:rsid w:val="00C81BBF"/>
    <w:rsid w:val="00C82094"/>
    <w:rsid w:val="00C826D4"/>
    <w:rsid w:val="00C83D36"/>
    <w:rsid w:val="00C84575"/>
    <w:rsid w:val="00C85976"/>
    <w:rsid w:val="00C85CFA"/>
    <w:rsid w:val="00C870B2"/>
    <w:rsid w:val="00C87255"/>
    <w:rsid w:val="00C87907"/>
    <w:rsid w:val="00C917EE"/>
    <w:rsid w:val="00C92E20"/>
    <w:rsid w:val="00C957C5"/>
    <w:rsid w:val="00C96FDC"/>
    <w:rsid w:val="00CA1085"/>
    <w:rsid w:val="00CA39DA"/>
    <w:rsid w:val="00CA595D"/>
    <w:rsid w:val="00CA620F"/>
    <w:rsid w:val="00CB2E65"/>
    <w:rsid w:val="00CB2E91"/>
    <w:rsid w:val="00CB4167"/>
    <w:rsid w:val="00CB71CA"/>
    <w:rsid w:val="00CC18DC"/>
    <w:rsid w:val="00CD0091"/>
    <w:rsid w:val="00CE45CF"/>
    <w:rsid w:val="00CE55D4"/>
    <w:rsid w:val="00CF1EE5"/>
    <w:rsid w:val="00CF350F"/>
    <w:rsid w:val="00CF4895"/>
    <w:rsid w:val="00CF656B"/>
    <w:rsid w:val="00CF6BBB"/>
    <w:rsid w:val="00CF743E"/>
    <w:rsid w:val="00D01142"/>
    <w:rsid w:val="00D05B2B"/>
    <w:rsid w:val="00D10804"/>
    <w:rsid w:val="00D14CD1"/>
    <w:rsid w:val="00D15B85"/>
    <w:rsid w:val="00D20281"/>
    <w:rsid w:val="00D20438"/>
    <w:rsid w:val="00D20AE5"/>
    <w:rsid w:val="00D20EC5"/>
    <w:rsid w:val="00D2233C"/>
    <w:rsid w:val="00D2250D"/>
    <w:rsid w:val="00D2675D"/>
    <w:rsid w:val="00D30184"/>
    <w:rsid w:val="00D33133"/>
    <w:rsid w:val="00D358E4"/>
    <w:rsid w:val="00D377EF"/>
    <w:rsid w:val="00D41FE0"/>
    <w:rsid w:val="00D44C17"/>
    <w:rsid w:val="00D50E6B"/>
    <w:rsid w:val="00D50FD5"/>
    <w:rsid w:val="00D51B42"/>
    <w:rsid w:val="00D51E6F"/>
    <w:rsid w:val="00D542F4"/>
    <w:rsid w:val="00D545E3"/>
    <w:rsid w:val="00D546ED"/>
    <w:rsid w:val="00D56E0B"/>
    <w:rsid w:val="00D56E85"/>
    <w:rsid w:val="00D6044F"/>
    <w:rsid w:val="00D7193B"/>
    <w:rsid w:val="00D71FDF"/>
    <w:rsid w:val="00D7459F"/>
    <w:rsid w:val="00D74B42"/>
    <w:rsid w:val="00D76707"/>
    <w:rsid w:val="00D83248"/>
    <w:rsid w:val="00D85FFB"/>
    <w:rsid w:val="00D87F71"/>
    <w:rsid w:val="00D907A1"/>
    <w:rsid w:val="00D90A99"/>
    <w:rsid w:val="00D933EE"/>
    <w:rsid w:val="00D9436F"/>
    <w:rsid w:val="00D94D12"/>
    <w:rsid w:val="00D96E75"/>
    <w:rsid w:val="00DA093A"/>
    <w:rsid w:val="00DA2AB7"/>
    <w:rsid w:val="00DA49DA"/>
    <w:rsid w:val="00DA4F5F"/>
    <w:rsid w:val="00DA5F19"/>
    <w:rsid w:val="00DA7879"/>
    <w:rsid w:val="00DB0112"/>
    <w:rsid w:val="00DB3E9C"/>
    <w:rsid w:val="00DC4C0D"/>
    <w:rsid w:val="00DC65A3"/>
    <w:rsid w:val="00DD14D5"/>
    <w:rsid w:val="00DD50A1"/>
    <w:rsid w:val="00DE1CDD"/>
    <w:rsid w:val="00DE2156"/>
    <w:rsid w:val="00DE2491"/>
    <w:rsid w:val="00DE3BE7"/>
    <w:rsid w:val="00DE4327"/>
    <w:rsid w:val="00DE4E9E"/>
    <w:rsid w:val="00DE7468"/>
    <w:rsid w:val="00DF55DB"/>
    <w:rsid w:val="00DF59F7"/>
    <w:rsid w:val="00E02E8B"/>
    <w:rsid w:val="00E05B03"/>
    <w:rsid w:val="00E0615C"/>
    <w:rsid w:val="00E10AF1"/>
    <w:rsid w:val="00E11013"/>
    <w:rsid w:val="00E1413F"/>
    <w:rsid w:val="00E16530"/>
    <w:rsid w:val="00E16C3B"/>
    <w:rsid w:val="00E2070E"/>
    <w:rsid w:val="00E20CDF"/>
    <w:rsid w:val="00E22183"/>
    <w:rsid w:val="00E2220C"/>
    <w:rsid w:val="00E22B7F"/>
    <w:rsid w:val="00E25407"/>
    <w:rsid w:val="00E2742E"/>
    <w:rsid w:val="00E27AF6"/>
    <w:rsid w:val="00E31EF3"/>
    <w:rsid w:val="00E3269A"/>
    <w:rsid w:val="00E3457C"/>
    <w:rsid w:val="00E36555"/>
    <w:rsid w:val="00E369DB"/>
    <w:rsid w:val="00E43314"/>
    <w:rsid w:val="00E44E57"/>
    <w:rsid w:val="00E47FAF"/>
    <w:rsid w:val="00E5184E"/>
    <w:rsid w:val="00E55378"/>
    <w:rsid w:val="00E622C6"/>
    <w:rsid w:val="00E626EE"/>
    <w:rsid w:val="00E62EE5"/>
    <w:rsid w:val="00E719EC"/>
    <w:rsid w:val="00E723BA"/>
    <w:rsid w:val="00E734B5"/>
    <w:rsid w:val="00E73CD4"/>
    <w:rsid w:val="00E77524"/>
    <w:rsid w:val="00E80ABF"/>
    <w:rsid w:val="00E83A5F"/>
    <w:rsid w:val="00E9221F"/>
    <w:rsid w:val="00E93445"/>
    <w:rsid w:val="00E9506E"/>
    <w:rsid w:val="00E9585C"/>
    <w:rsid w:val="00E959D2"/>
    <w:rsid w:val="00E97A71"/>
    <w:rsid w:val="00EA0A8A"/>
    <w:rsid w:val="00EA0C80"/>
    <w:rsid w:val="00EA55B5"/>
    <w:rsid w:val="00EA5E12"/>
    <w:rsid w:val="00EB0AB9"/>
    <w:rsid w:val="00EB2338"/>
    <w:rsid w:val="00EB61ED"/>
    <w:rsid w:val="00EB7407"/>
    <w:rsid w:val="00EC0B3F"/>
    <w:rsid w:val="00EC0B83"/>
    <w:rsid w:val="00EC1B68"/>
    <w:rsid w:val="00EC3568"/>
    <w:rsid w:val="00EC409C"/>
    <w:rsid w:val="00EC581E"/>
    <w:rsid w:val="00EC6604"/>
    <w:rsid w:val="00ED3659"/>
    <w:rsid w:val="00ED517A"/>
    <w:rsid w:val="00EE1E1A"/>
    <w:rsid w:val="00EE21C1"/>
    <w:rsid w:val="00EE2B0B"/>
    <w:rsid w:val="00EF0C31"/>
    <w:rsid w:val="00EF2ECA"/>
    <w:rsid w:val="00EF5CC5"/>
    <w:rsid w:val="00EF5EC6"/>
    <w:rsid w:val="00EF7AA8"/>
    <w:rsid w:val="00F0208F"/>
    <w:rsid w:val="00F06620"/>
    <w:rsid w:val="00F114E8"/>
    <w:rsid w:val="00F1406C"/>
    <w:rsid w:val="00F14C60"/>
    <w:rsid w:val="00F17178"/>
    <w:rsid w:val="00F248EA"/>
    <w:rsid w:val="00F250C2"/>
    <w:rsid w:val="00F306C3"/>
    <w:rsid w:val="00F40B72"/>
    <w:rsid w:val="00F4766A"/>
    <w:rsid w:val="00F519B1"/>
    <w:rsid w:val="00F57D28"/>
    <w:rsid w:val="00F61441"/>
    <w:rsid w:val="00F6213C"/>
    <w:rsid w:val="00F63629"/>
    <w:rsid w:val="00F64D23"/>
    <w:rsid w:val="00F75018"/>
    <w:rsid w:val="00F77784"/>
    <w:rsid w:val="00F777D8"/>
    <w:rsid w:val="00F83912"/>
    <w:rsid w:val="00F86D2C"/>
    <w:rsid w:val="00F977F6"/>
    <w:rsid w:val="00FA4E3D"/>
    <w:rsid w:val="00FA5C59"/>
    <w:rsid w:val="00FB073C"/>
    <w:rsid w:val="00FB0B30"/>
    <w:rsid w:val="00FB1C45"/>
    <w:rsid w:val="00FB2503"/>
    <w:rsid w:val="00FB3E17"/>
    <w:rsid w:val="00FB7652"/>
    <w:rsid w:val="00FC0098"/>
    <w:rsid w:val="00FC19BC"/>
    <w:rsid w:val="00FC24A9"/>
    <w:rsid w:val="00FC3299"/>
    <w:rsid w:val="00FC3690"/>
    <w:rsid w:val="00FC744E"/>
    <w:rsid w:val="00FD138C"/>
    <w:rsid w:val="00FE022B"/>
    <w:rsid w:val="00FE0D83"/>
    <w:rsid w:val="00FE3702"/>
    <w:rsid w:val="00FE45FF"/>
    <w:rsid w:val="00FE6333"/>
    <w:rsid w:val="00FF0244"/>
    <w:rsid w:val="00FF0396"/>
    <w:rsid w:val="00FF0BA9"/>
    <w:rsid w:val="00FF3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FCA9B448-8547-4B5D-B2DB-C87AAE53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441"/>
    <w:rPr>
      <w:sz w:val="24"/>
      <w:szCs w:val="24"/>
    </w:rPr>
  </w:style>
  <w:style w:type="paragraph" w:styleId="Heading2">
    <w:name w:val="heading 2"/>
    <w:basedOn w:val="Normal"/>
    <w:next w:val="Normal"/>
    <w:link w:val="Heading2Char"/>
    <w:semiHidden/>
    <w:unhideWhenUsed/>
    <w:qFormat/>
    <w:rsid w:val="001D5B9B"/>
    <w:pPr>
      <w:keepNext/>
      <w:spacing w:before="240" w:after="60"/>
      <w:outlineLvl w:val="1"/>
    </w:pPr>
    <w:rPr>
      <w:rFonts w:ascii="Cambria" w:hAnsi="Cambria"/>
      <w:b/>
      <w:bCs/>
      <w:i/>
      <w:iCs/>
      <w:sz w:val="28"/>
      <w:szCs w:val="28"/>
    </w:rPr>
  </w:style>
  <w:style w:type="paragraph" w:styleId="Heading7">
    <w:name w:val="heading 7"/>
    <w:basedOn w:val="Normal"/>
    <w:next w:val="Normal"/>
    <w:link w:val="Heading7Char"/>
    <w:qFormat/>
    <w:rsid w:val="00E16530"/>
    <w:pPr>
      <w:keepNext/>
      <w:jc w:val="center"/>
      <w:outlineLvl w:val="6"/>
    </w:pPr>
    <w:rPr>
      <w:rFonts w:ascii="Tahoma" w:hAnsi="Tahoma" w:cs="Tahoma"/>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3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vel1">
    <w:name w:val="Level 1"/>
    <w:basedOn w:val="TableGrid"/>
    <w:rsid w:val="00DF55DB"/>
    <w:pPr>
      <w:tabs>
        <w:tab w:val="left" w:pos="2880"/>
        <w:tab w:val="left" w:pos="4320"/>
        <w:tab w:val="left" w:pos="10080"/>
      </w:tabs>
      <w:jc w:val="center"/>
    </w:pPr>
    <w:rPr>
      <w:rFonts w:ascii="Arial" w:hAnsi="Arial"/>
      <w:b/>
      <w:color w:val="339966"/>
      <w:sz w:val="28"/>
    </w:rPr>
    <w:tblPr>
      <w:jc w:val="center"/>
    </w:tblPr>
    <w:trPr>
      <w:jc w:val="center"/>
    </w:trPr>
    <w:tcPr>
      <w:vAlign w:val="center"/>
    </w:tcPr>
  </w:style>
  <w:style w:type="paragraph" w:styleId="Caption">
    <w:name w:val="caption"/>
    <w:basedOn w:val="Normal"/>
    <w:next w:val="Normal"/>
    <w:qFormat/>
    <w:rsid w:val="00DF55DB"/>
    <w:rPr>
      <w:b/>
      <w:bCs/>
      <w:sz w:val="20"/>
      <w:szCs w:val="20"/>
    </w:rPr>
  </w:style>
  <w:style w:type="table" w:customStyle="1" w:styleId="Level2">
    <w:name w:val="Level 2"/>
    <w:basedOn w:val="TableGrid"/>
    <w:rsid w:val="00DF55DB"/>
    <w:rPr>
      <w:sz w:val="24"/>
    </w:rPr>
    <w:tblPr/>
  </w:style>
  <w:style w:type="table" w:customStyle="1" w:styleId="Level3">
    <w:name w:val="Level 3"/>
    <w:basedOn w:val="TableGrid"/>
    <w:rsid w:val="00822547"/>
    <w:rPr>
      <w:sz w:val="22"/>
    </w:rPr>
    <w:tblPr>
      <w:tblInd w:w="720" w:type="dxa"/>
      <w:tblCellMar>
        <w:left w:w="115" w:type="dxa"/>
        <w:right w:w="115" w:type="dxa"/>
      </w:tblCellMar>
    </w:tblPr>
  </w:style>
  <w:style w:type="paragraph" w:styleId="Header">
    <w:name w:val="header"/>
    <w:basedOn w:val="Normal"/>
    <w:link w:val="HeaderChar"/>
    <w:uiPriority w:val="99"/>
    <w:rsid w:val="00860CF7"/>
    <w:pPr>
      <w:tabs>
        <w:tab w:val="center" w:pos="4320"/>
        <w:tab w:val="right" w:pos="8640"/>
      </w:tabs>
    </w:pPr>
  </w:style>
  <w:style w:type="paragraph" w:styleId="Footer">
    <w:name w:val="footer"/>
    <w:basedOn w:val="Normal"/>
    <w:rsid w:val="00860CF7"/>
    <w:pPr>
      <w:tabs>
        <w:tab w:val="center" w:pos="4320"/>
        <w:tab w:val="right" w:pos="8640"/>
      </w:tabs>
    </w:pPr>
  </w:style>
  <w:style w:type="character" w:styleId="PageNumber">
    <w:name w:val="page number"/>
    <w:basedOn w:val="DefaultParagraphFont"/>
    <w:rsid w:val="00860CF7"/>
  </w:style>
  <w:style w:type="character" w:customStyle="1" w:styleId="Heading7Char">
    <w:name w:val="Heading 7 Char"/>
    <w:link w:val="Heading7"/>
    <w:rsid w:val="00E16530"/>
    <w:rPr>
      <w:rFonts w:ascii="Tahoma" w:hAnsi="Tahoma" w:cs="Tahoma"/>
      <w:b/>
      <w:bCs/>
      <w:sz w:val="24"/>
      <w:u w:val="single"/>
    </w:rPr>
  </w:style>
  <w:style w:type="paragraph" w:styleId="BodyTextIndent">
    <w:name w:val="Body Text Indent"/>
    <w:basedOn w:val="Normal"/>
    <w:link w:val="BodyTextIndentChar"/>
    <w:rsid w:val="00E16530"/>
    <w:pPr>
      <w:tabs>
        <w:tab w:val="left" w:pos="1170"/>
      </w:tabs>
      <w:ind w:left="2880" w:hanging="2880"/>
    </w:pPr>
    <w:rPr>
      <w:rFonts w:ascii="Tahoma" w:hAnsi="Tahoma" w:cs="Tahoma"/>
      <w:smallCaps/>
      <w:szCs w:val="20"/>
    </w:rPr>
  </w:style>
  <w:style w:type="character" w:customStyle="1" w:styleId="BodyTextIndentChar">
    <w:name w:val="Body Text Indent Char"/>
    <w:link w:val="BodyTextIndent"/>
    <w:rsid w:val="00E16530"/>
    <w:rPr>
      <w:rFonts w:ascii="Tahoma" w:hAnsi="Tahoma" w:cs="Tahoma"/>
      <w:smallCaps/>
      <w:sz w:val="24"/>
    </w:rPr>
  </w:style>
  <w:style w:type="character" w:styleId="Hyperlink">
    <w:name w:val="Hyperlink"/>
    <w:rsid w:val="00B94477"/>
    <w:rPr>
      <w:color w:val="0000FF"/>
      <w:u w:val="single"/>
    </w:rPr>
  </w:style>
  <w:style w:type="character" w:customStyle="1" w:styleId="HeaderChar">
    <w:name w:val="Header Char"/>
    <w:link w:val="Header"/>
    <w:uiPriority w:val="99"/>
    <w:rsid w:val="000E198F"/>
    <w:rPr>
      <w:sz w:val="24"/>
      <w:szCs w:val="24"/>
    </w:rPr>
  </w:style>
  <w:style w:type="paragraph" w:styleId="BalloonText">
    <w:name w:val="Balloon Text"/>
    <w:basedOn w:val="Normal"/>
    <w:link w:val="BalloonTextChar"/>
    <w:rsid w:val="000E198F"/>
    <w:rPr>
      <w:rFonts w:ascii="Tahoma" w:hAnsi="Tahoma" w:cs="Tahoma"/>
      <w:sz w:val="16"/>
      <w:szCs w:val="16"/>
    </w:rPr>
  </w:style>
  <w:style w:type="character" w:customStyle="1" w:styleId="BalloonTextChar">
    <w:name w:val="Balloon Text Char"/>
    <w:link w:val="BalloonText"/>
    <w:rsid w:val="000E198F"/>
    <w:rPr>
      <w:rFonts w:ascii="Tahoma" w:hAnsi="Tahoma" w:cs="Tahoma"/>
      <w:sz w:val="16"/>
      <w:szCs w:val="16"/>
    </w:rPr>
  </w:style>
  <w:style w:type="character" w:customStyle="1" w:styleId="Heading2Char">
    <w:name w:val="Heading 2 Char"/>
    <w:link w:val="Heading2"/>
    <w:semiHidden/>
    <w:rsid w:val="001D5B9B"/>
    <w:rPr>
      <w:rFonts w:ascii="Cambria" w:eastAsia="Times New Roman" w:hAnsi="Cambria" w:cs="Times New Roman"/>
      <w:b/>
      <w:bCs/>
      <w:i/>
      <w:iCs/>
      <w:sz w:val="28"/>
      <w:szCs w:val="28"/>
    </w:rPr>
  </w:style>
  <w:style w:type="paragraph" w:styleId="BodyText">
    <w:name w:val="Body Text"/>
    <w:basedOn w:val="Normal"/>
    <w:link w:val="BodyTextChar"/>
    <w:rsid w:val="001D5B9B"/>
    <w:pPr>
      <w:spacing w:after="120"/>
    </w:pPr>
  </w:style>
  <w:style w:type="character" w:customStyle="1" w:styleId="BodyTextChar">
    <w:name w:val="Body Text Char"/>
    <w:link w:val="BodyText"/>
    <w:rsid w:val="001D5B9B"/>
    <w:rPr>
      <w:sz w:val="24"/>
      <w:szCs w:val="24"/>
    </w:rPr>
  </w:style>
  <w:style w:type="paragraph" w:styleId="Title">
    <w:name w:val="Title"/>
    <w:basedOn w:val="Normal"/>
    <w:link w:val="TitleChar"/>
    <w:uiPriority w:val="10"/>
    <w:qFormat/>
    <w:rsid w:val="001D5B9B"/>
    <w:pPr>
      <w:jc w:val="center"/>
    </w:pPr>
    <w:rPr>
      <w:b/>
      <w:bCs/>
    </w:rPr>
  </w:style>
  <w:style w:type="character" w:customStyle="1" w:styleId="TitleChar">
    <w:name w:val="Title Char"/>
    <w:link w:val="Title"/>
    <w:uiPriority w:val="10"/>
    <w:rsid w:val="001D5B9B"/>
    <w:rPr>
      <w:b/>
      <w:bCs/>
      <w:sz w:val="24"/>
      <w:szCs w:val="24"/>
    </w:rPr>
  </w:style>
  <w:style w:type="paragraph" w:styleId="Subtitle">
    <w:name w:val="Subtitle"/>
    <w:basedOn w:val="Normal"/>
    <w:link w:val="SubtitleChar"/>
    <w:uiPriority w:val="11"/>
    <w:qFormat/>
    <w:rsid w:val="001D5B9B"/>
    <w:pPr>
      <w:jc w:val="center"/>
    </w:pPr>
    <w:rPr>
      <w:b/>
      <w:bCs/>
    </w:rPr>
  </w:style>
  <w:style w:type="character" w:customStyle="1" w:styleId="SubtitleChar">
    <w:name w:val="Subtitle Char"/>
    <w:link w:val="Subtitle"/>
    <w:uiPriority w:val="11"/>
    <w:rsid w:val="001D5B9B"/>
    <w:rPr>
      <w:b/>
      <w:bCs/>
      <w:sz w:val="24"/>
      <w:szCs w:val="24"/>
    </w:rPr>
  </w:style>
  <w:style w:type="character" w:styleId="FollowedHyperlink">
    <w:name w:val="FollowedHyperlink"/>
    <w:basedOn w:val="DefaultParagraphFont"/>
    <w:semiHidden/>
    <w:unhideWhenUsed/>
    <w:rsid w:val="00583C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7"/>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oom.us/j/96501481833" TargetMode="External"/><Relationship Id="rId3" Type="http://schemas.openxmlformats.org/officeDocument/2006/relationships/styles" Target="styles.xml"/><Relationship Id="rId7" Type="http://schemas.openxmlformats.org/officeDocument/2006/relationships/hyperlink" Target="http://www.cityofsantacruz.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borguno@cityofsantacruz.com" TargetMode="External"/><Relationship Id="rId4" Type="http://schemas.openxmlformats.org/officeDocument/2006/relationships/settings" Target="settings.xml"/><Relationship Id="rId9" Type="http://schemas.openxmlformats.org/officeDocument/2006/relationships/hyperlink" Target="http://www.cityofsantacru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D77B4-8F10-4F59-B211-4CFCD9F45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sa_sire</dc:creator>
  <cp:lastModifiedBy>Brenda Whitley</cp:lastModifiedBy>
  <cp:revision>2</cp:revision>
  <dcterms:created xsi:type="dcterms:W3CDTF">2021-05-24T14:39:00Z</dcterms:created>
  <dcterms:modified xsi:type="dcterms:W3CDTF">2021-05-24T14:39:00Z</dcterms:modified>
</cp:coreProperties>
</file>